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B295" w14:textId="77777777" w:rsidR="006F2B8F" w:rsidRPr="00155271" w:rsidRDefault="006F2B8F" w:rsidP="006F2B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DAB401" wp14:editId="7038719D">
                <wp:simplePos x="0" y="0"/>
                <wp:positionH relativeFrom="margin">
                  <wp:posOffset>1782445</wp:posOffset>
                </wp:positionH>
                <wp:positionV relativeFrom="paragraph">
                  <wp:posOffset>86995</wp:posOffset>
                </wp:positionV>
                <wp:extent cx="5403850" cy="2190750"/>
                <wp:effectExtent l="0" t="0" r="25400" b="19050"/>
                <wp:wrapNone/>
                <wp:docPr id="75774868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6BC4C9-E9C0-46C8-A070-277D7D655C7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0" cy="21907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ysClr val="windowText" lastClr="000000">
                              <a:alpha val="97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DE545C9" w14:textId="77777777" w:rsidR="006F2B8F" w:rsidRPr="0025169A" w:rsidRDefault="006F2B8F" w:rsidP="006F2B8F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169A"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  <w:t xml:space="preserve">TUMUT MISSION - ST. CARLO ACUTIS </w:t>
                            </w:r>
                          </w:p>
                          <w:p w14:paraId="5FB324D5" w14:textId="77777777" w:rsidR="006F2B8F" w:rsidRDefault="006F2B8F" w:rsidP="006F2B8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(Immaculate Conception Tumut, St. Patrick Gundagai, St. James Adelong, </w:t>
                            </w:r>
                          </w:p>
                          <w:p w14:paraId="7698E01C" w14:textId="77777777" w:rsidR="006F2B8F" w:rsidRDefault="006F2B8F" w:rsidP="006F2B8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St. Mary Batlow, St. Paul Talbingo)</w:t>
                            </w:r>
                          </w:p>
                          <w:p w14:paraId="61DA7F1E" w14:textId="77777777" w:rsidR="006F2B8F" w:rsidRDefault="006F2B8F" w:rsidP="006F2B8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39 Capper Street, Tumut NSW 2720 / PO Box 600, Tumut NSW 2720</w:t>
                            </w:r>
                          </w:p>
                          <w:p w14:paraId="164B7FF0" w14:textId="77777777" w:rsidR="006F2B8F" w:rsidRDefault="006F2B8F" w:rsidP="006F2B8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Ph: (02) 6947 4599 </w:t>
                            </w:r>
                            <w:r w:rsidRPr="003B035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OFFICE HOURS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: Tue, Thu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&amp; Fri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9.30am-2.30pm</w:t>
                            </w:r>
                          </w:p>
                          <w:p w14:paraId="6977CC16" w14:textId="77777777" w:rsidR="006F2B8F" w:rsidRPr="008E48BF" w:rsidRDefault="006F2B8F" w:rsidP="006F2B8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Tumut: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8E48BF"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tumut@cg.org.au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www.cg.org.au/tumut</w:t>
                            </w:r>
                          </w:p>
                          <w:p w14:paraId="33DD6726" w14:textId="77777777" w:rsidR="006F2B8F" w:rsidRDefault="006F2B8F" w:rsidP="006F2B8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Gundagai: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gundagai@cg.org.au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www.cg.org.au/gundagai</w:t>
                            </w:r>
                          </w:p>
                          <w:p w14:paraId="4FCAD9A5" w14:textId="77777777" w:rsidR="006F2B8F" w:rsidRDefault="006F2B8F" w:rsidP="006F2B8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Adelong: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adelong@cg.org.au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www.cg.org.au/adelong</w:t>
                            </w:r>
                          </w:p>
                          <w:p w14:paraId="340C7BAA" w14:textId="77777777" w:rsidR="006F2B8F" w:rsidRDefault="006F2B8F" w:rsidP="006F2B8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Batlow: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batlow@cg.org.au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  www.cg.org.au/batlow</w:t>
                            </w:r>
                          </w:p>
                          <w:p w14:paraId="5DF0F1BD" w14:textId="77777777" w:rsidR="006F2B8F" w:rsidRDefault="006F2B8F" w:rsidP="006F2B8F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Talbingo: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stpaulstalbingo@gmail.com</w:t>
                              </w:r>
                            </w:hyperlink>
                          </w:p>
                          <w:p w14:paraId="7F76B659" w14:textId="77777777" w:rsidR="006F2B8F" w:rsidRDefault="006F2B8F" w:rsidP="006F2B8F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**********************************************************************</w:t>
                            </w:r>
                          </w:p>
                          <w:p w14:paraId="083E7A9B" w14:textId="77777777" w:rsidR="006F2B8F" w:rsidRPr="00296343" w:rsidRDefault="006F2B8F" w:rsidP="006F2B8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96343"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Tumut Mission, under the patronage of St. Carlo Acutis acknowledges the Wiradjuri people of the Tumut Mission, being the traditional owners of the land on which we gather and worship.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AB401" id="Rectangle 2" o:spid="_x0000_s1026" style="position:absolute;margin-left:140.35pt;margin-top:6.85pt;width:425.5pt;height:17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" filled="f" strokecolor="windowText" strokeweight=".5pt">
                <v:stroke opacity="63479f"/>
                <v:path arrowok="t"/>
                <v:textbox>
                  <w:txbxContent>
                    <w:p w14:paraId="7DE545C9" w14:textId="77777777" w:rsidR="006F2B8F" w:rsidRPr="0025169A" w:rsidRDefault="006F2B8F" w:rsidP="006F2B8F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</w:pPr>
                      <w:r w:rsidRPr="0025169A"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  <w:t xml:space="preserve">TUMUT MISSION - ST. CARLO ACUTIS </w:t>
                      </w:r>
                    </w:p>
                    <w:p w14:paraId="5FB324D5" w14:textId="77777777" w:rsidR="006F2B8F" w:rsidRDefault="006F2B8F" w:rsidP="006F2B8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(Immaculate Conception Tumut, St. Patrick Gundagai, St. James Adelong, </w:t>
                      </w:r>
                    </w:p>
                    <w:p w14:paraId="7698E01C" w14:textId="77777777" w:rsidR="006F2B8F" w:rsidRDefault="006F2B8F" w:rsidP="006F2B8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St. Mary Batlow, St. Paul Talbingo)</w:t>
                      </w:r>
                    </w:p>
                    <w:p w14:paraId="61DA7F1E" w14:textId="77777777" w:rsidR="006F2B8F" w:rsidRDefault="006F2B8F" w:rsidP="006F2B8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39 Capper Street, Tumut NSW 2720 / PO Box 600, Tumut NSW 2720</w:t>
                      </w:r>
                    </w:p>
                    <w:p w14:paraId="164B7FF0" w14:textId="77777777" w:rsidR="006F2B8F" w:rsidRDefault="006F2B8F" w:rsidP="006F2B8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Ph: (02) 6947 4599 </w:t>
                      </w:r>
                      <w:r w:rsidRPr="003B035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OFFICE HOURS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: Tue, Thu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&amp; Fri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9.30am-2.30pm</w:t>
                      </w:r>
                    </w:p>
                    <w:p w14:paraId="6977CC16" w14:textId="77777777" w:rsidR="006F2B8F" w:rsidRPr="008E48BF" w:rsidRDefault="006F2B8F" w:rsidP="006F2B8F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Tumut: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</w:t>
                      </w:r>
                      <w:r w:rsidRPr="008E48BF"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  <w:u w:val="single"/>
                        </w:rPr>
                        <w:t>tumut@cg.org.au</w:t>
                      </w:r>
                      <w:r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www.cg.org.au/tumut</w:t>
                      </w:r>
                    </w:p>
                    <w:p w14:paraId="33DD6726" w14:textId="77777777" w:rsidR="006F2B8F" w:rsidRDefault="006F2B8F" w:rsidP="006F2B8F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Gundagai: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gundagai@cg.org.au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www.cg.org.au/gundagai</w:t>
                      </w:r>
                    </w:p>
                    <w:p w14:paraId="4FCAD9A5" w14:textId="77777777" w:rsidR="006F2B8F" w:rsidRDefault="006F2B8F" w:rsidP="006F2B8F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Adelong: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adelong@cg.org.au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www.cg.org.au/adelong</w:t>
                      </w:r>
                    </w:p>
                    <w:p w14:paraId="340C7BAA" w14:textId="77777777" w:rsidR="006F2B8F" w:rsidRDefault="006F2B8F" w:rsidP="006F2B8F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Batlow: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batlow@cg.org.au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  www.cg.org.au/batlow</w:t>
                      </w:r>
                    </w:p>
                    <w:p w14:paraId="5DF0F1BD" w14:textId="77777777" w:rsidR="006F2B8F" w:rsidRDefault="006F2B8F" w:rsidP="006F2B8F">
                      <w:pPr>
                        <w:spacing w:after="0" w:line="240" w:lineRule="auto"/>
                        <w:ind w:left="720" w:hanging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Talbingo: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6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stpaulstalbingo@gmail.com</w:t>
                        </w:r>
                      </w:hyperlink>
                    </w:p>
                    <w:p w14:paraId="7F76B659" w14:textId="77777777" w:rsidR="006F2B8F" w:rsidRDefault="006F2B8F" w:rsidP="006F2B8F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**********************************************************************</w:t>
                      </w:r>
                    </w:p>
                    <w:p w14:paraId="083E7A9B" w14:textId="77777777" w:rsidR="006F2B8F" w:rsidRPr="00296343" w:rsidRDefault="006F2B8F" w:rsidP="006F2B8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296343"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Tumut Mission, under the patronage of St. Carlo Acutis acknowledges the Wiradjuri people of the Tumut Mission, being the traditional owners of the land on which we gather and worship.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w:drawing>
          <wp:inline distT="0" distB="0" distL="0" distR="0" wp14:anchorId="406B796A" wp14:editId="761DA834">
            <wp:extent cx="1714500" cy="2214245"/>
            <wp:effectExtent l="19050" t="19050" r="19050" b="14605"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B22AB7C0-95EA-4350-A5B0-18AF46FE73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549" cy="223238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257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462"/>
        <w:gridCol w:w="574"/>
        <w:gridCol w:w="1899"/>
        <w:gridCol w:w="1630"/>
        <w:gridCol w:w="1494"/>
        <w:gridCol w:w="418"/>
        <w:gridCol w:w="2507"/>
      </w:tblGrid>
      <w:tr w:rsidR="006F2B8F" w:rsidRPr="00155271" w14:paraId="42B8B682" w14:textId="77777777" w:rsidTr="00AB673B">
        <w:tc>
          <w:tcPr>
            <w:tcW w:w="112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4E80EAB3" w14:textId="59D6FF60" w:rsidR="006F2B8F" w:rsidRPr="00155271" w:rsidRDefault="00F134C3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FF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Third</w:t>
            </w:r>
            <w:r w:rsidR="006F2B8F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Sunday in Advent / A </w:t>
            </w:r>
            <w:r w:rsidR="006F2B8F"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, </w:t>
            </w:r>
            <w:r w:rsidR="007962B9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13</w:t>
            </w:r>
            <w:r w:rsidR="00392C92" w:rsidRPr="00392C92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:vertAlign w:val="superscript"/>
                <w14:ligatures w14:val="none"/>
              </w:rPr>
              <w:t>th</w:t>
            </w:r>
            <w:r w:rsidR="00392C92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</w:t>
            </w:r>
            <w:r w:rsidR="006F2B8F"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/</w:t>
            </w:r>
            <w:r w:rsidR="00DA2CA6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14</w:t>
            </w:r>
            <w:r w:rsidR="00392C92" w:rsidRPr="00392C92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:vertAlign w:val="superscript"/>
                <w14:ligatures w14:val="none"/>
              </w:rPr>
              <w:t>th</w:t>
            </w:r>
            <w:r w:rsidR="00392C92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</w:t>
            </w:r>
            <w:r w:rsidR="006F2B8F"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</w:t>
            </w:r>
            <w:r w:rsidR="006F2B8F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Novem</w:t>
            </w:r>
            <w:r w:rsidR="006F2B8F"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ber 2025</w:t>
            </w:r>
          </w:p>
        </w:tc>
      </w:tr>
      <w:tr w:rsidR="006F2B8F" w:rsidRPr="00155271" w14:paraId="4F9FF007" w14:textId="77777777" w:rsidTr="00AB673B">
        <w:trPr>
          <w:trHeight w:val="50"/>
        </w:trPr>
        <w:tc>
          <w:tcPr>
            <w:tcW w:w="112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433E7F21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Aptos" w:eastAsia="Aptos" w:hAnsi="Aptos" w:cs="Times New Roman"/>
                <w:b/>
                <w:b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M  I  S  S  I  O  N     P  E  R  S  O  N  N  E  L </w:t>
            </w:r>
          </w:p>
        </w:tc>
      </w:tr>
      <w:tr w:rsidR="006F2B8F" w:rsidRPr="00155271" w14:paraId="58DC99CC" w14:textId="77777777" w:rsidTr="00AB673B">
        <w:tc>
          <w:tcPr>
            <w:tcW w:w="112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C80A9E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Aptos" w:eastAsia="Aptos" w:hAnsi="Aptos" w:cs="Times New Roman"/>
                <w:color w:val="0000FF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PRIESTS: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Joseph Neonbasu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     </w:t>
            </w:r>
            <w:r w:rsidRPr="00155271"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8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Yoseph.neonbasu@cg.org.au</w:t>
              </w:r>
            </w:hyperlink>
            <w:r w:rsidRPr="00155271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0497 783 924</w:t>
            </w:r>
          </w:p>
          <w:p w14:paraId="264C3394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Xavier Francis IV Dei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9" w:history="1">
              <w:r w:rsidRPr="00155271">
                <w:rPr>
                  <w:rFonts w:ascii="Calibri" w:eastAsia="Aptos" w:hAnsi="Calibri" w:cs="Calibri"/>
                  <w:color w:val="0000FF"/>
                  <w:sz w:val="22"/>
                  <w:szCs w:val="22"/>
                  <w:u w:val="single"/>
                  <w:lang w:val="en-US"/>
                  <w14:ligatures w14:val="none"/>
                </w:rPr>
                <w:t>Xavier.francis@cg.org.au</w:t>
              </w:r>
            </w:hyperlink>
          </w:p>
          <w:p w14:paraId="546388FC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PARISH OFFICER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 Autumn Onions</w:t>
            </w:r>
          </w:p>
          <w:p w14:paraId="098B0BAF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S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AFEGUARDING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 xml:space="preserve"> O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FFICERS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</w:t>
            </w:r>
          </w:p>
          <w:p w14:paraId="364BEDC6" w14:textId="77777777" w:rsidR="006F2B8F" w:rsidRPr="00155271" w:rsidRDefault="006F2B8F" w:rsidP="006B33C9">
            <w:pPr>
              <w:spacing w:after="0" w:line="240" w:lineRule="auto"/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 xml:space="preserve">                                           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Tumut &amp; Talbingo: 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Leanne Dunn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         </w:t>
            </w:r>
            <w:hyperlink r:id="rId20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tumut.safeguarding@cg.org.au</w:t>
              </w:r>
            </w:hyperlink>
          </w:p>
          <w:p w14:paraId="19ED9D6C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Gundagai:               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Elizabeth Ferguson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</w:t>
            </w:r>
            <w:hyperlink r:id="rId21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gundagai.safeguarding@cg.org.au</w:t>
              </w:r>
            </w:hyperlink>
          </w:p>
          <w:p w14:paraId="4BBCFF91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Adelong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:                  Cate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Bye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</w:t>
            </w:r>
            <w:hyperlink r:id="rId22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adelong.safeguarding@cg.org.au</w:t>
              </w:r>
            </w:hyperlink>
          </w:p>
          <w:p w14:paraId="2CA53485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Batlow:                   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Tracee Holland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</w:t>
            </w:r>
            <w:hyperlink r:id="rId23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batlow.safeguarding@cg.org.au</w:t>
              </w:r>
            </w:hyperlink>
          </w:p>
        </w:tc>
      </w:tr>
      <w:tr w:rsidR="006F2B8F" w:rsidRPr="00155271" w14:paraId="36A5E912" w14:textId="77777777" w:rsidTr="00AB673B">
        <w:tc>
          <w:tcPr>
            <w:tcW w:w="112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2050BE4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O T H E R   M A S S   C E N T R E S   O F   T H E   M I S S I O N </w:t>
            </w:r>
          </w:p>
        </w:tc>
      </w:tr>
      <w:tr w:rsidR="006F2B8F" w:rsidRPr="00155271" w14:paraId="18CC881C" w14:textId="77777777" w:rsidTr="00AB673B">
        <w:trPr>
          <w:trHeight w:val="90"/>
        </w:trPr>
        <w:tc>
          <w:tcPr>
            <w:tcW w:w="112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B16B5" w14:textId="77777777" w:rsidR="006F2B8F" w:rsidRPr="00733F6D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MARY’S BATLOW: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Confession 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prior to Mass -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Mass 8.30am on the 2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nd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Sunday, 5pm on 4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76D2D5F2" w14:textId="77777777" w:rsidR="006F2B8F" w:rsidRPr="00733F6D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JAMES’ ADELONG: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8am, Mass 8.30am on 1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st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and 3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rd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1166ADF6" w14:textId="77777777" w:rsidR="006F2B8F" w:rsidRPr="00733F6D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PAUL’S TALBINGO: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Mass 9am on 5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. Confession available prior to Mass</w:t>
            </w:r>
          </w:p>
          <w:p w14:paraId="2B2C7263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  <w:t>NURSING HOMES:</w:t>
            </w:r>
          </w:p>
          <w:p w14:paraId="632D0665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BLAKENEY LODGE-AGED CARE, TUMUT: 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155271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Tuesday of the month.</w:t>
            </w:r>
          </w:p>
          <w:p w14:paraId="515B4701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UNITING AGED-CARE, TUMUT: 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155271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Thursday of the month.</w:t>
            </w:r>
          </w:p>
          <w:p w14:paraId="35BFC3EF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URALBA HOSTEL-AGED CARE, GUNDAGAI: 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11am on the last Friday of the month.</w:t>
            </w:r>
          </w:p>
        </w:tc>
      </w:tr>
      <w:tr w:rsidR="006F2B8F" w:rsidRPr="00155271" w14:paraId="0A398570" w14:textId="77777777" w:rsidTr="00AB673B">
        <w:tc>
          <w:tcPr>
            <w:tcW w:w="52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B769F" w:themeFill="accent4" w:themeFillShade="BF"/>
          </w:tcPr>
          <w:p w14:paraId="798E5D4E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I</w:t>
            </w:r>
            <w:r w:rsidRPr="00155271">
              <w:rPr>
                <w:rFonts w:ascii="Calibri" w:eastAsia="Aptos" w:hAnsi="Calibri" w:cs="Calibri"/>
                <w:b/>
                <w:bCs/>
                <w:color w:val="FFFFFF"/>
                <w:shd w:val="clear" w:color="auto" w:fill="0B769F"/>
                <w14:ligatures w14:val="none"/>
              </w:rPr>
              <w:t>MMACULATE CONCEPTION, TUMUT</w:t>
            </w:r>
          </w:p>
        </w:tc>
        <w:tc>
          <w:tcPr>
            <w:tcW w:w="604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EA72E" w:themeFill="accent6"/>
          </w:tcPr>
          <w:p w14:paraId="659E6FF2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ST. PATRICK, GUNDAGAI</w:t>
            </w:r>
          </w:p>
        </w:tc>
      </w:tr>
      <w:tr w:rsidR="006F2B8F" w:rsidRPr="00155271" w14:paraId="106A6C98" w14:textId="77777777" w:rsidTr="00AB673B">
        <w:tc>
          <w:tcPr>
            <w:tcW w:w="27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BC0CA17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Pastoral Council</w:t>
            </w:r>
          </w:p>
          <w:p w14:paraId="0E15BB3C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Rebecca Fardell (Chair)</w:t>
            </w:r>
          </w:p>
          <w:p w14:paraId="72BCAF55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Patricia Mangelsdorf (Secretary)</w:t>
            </w:r>
          </w:p>
          <w:p w14:paraId="4B9F351B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Trish Matthews, Eamonn Moore</w:t>
            </w:r>
          </w:p>
          <w:p w14:paraId="35C535EF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Anita Mason, Fr Xavier Francis</w:t>
            </w:r>
          </w:p>
          <w:p w14:paraId="69B2E598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  <w:tc>
          <w:tcPr>
            <w:tcW w:w="247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1ED4E9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Finance Council</w:t>
            </w:r>
          </w:p>
          <w:p w14:paraId="2CDA9635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Sue Bulger (Chair)</w:t>
            </w:r>
          </w:p>
          <w:p w14:paraId="58C1457F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Maria Sommerville (Secretary)</w:t>
            </w:r>
          </w:p>
          <w:p w14:paraId="0993F59A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Rebecca Fardel</w:t>
            </w:r>
            <w:r w:rsidRPr="00155271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l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, </w:t>
            </w:r>
            <w:r w:rsidRPr="00155271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 xml:space="preserve">Angela Crane, 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Cameron Ellison, Fr Xavier Francis, Fr. Joe Neonbasu</w:t>
            </w:r>
          </w:p>
        </w:tc>
        <w:tc>
          <w:tcPr>
            <w:tcW w:w="312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C41CDF8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Pastoral Council</w:t>
            </w:r>
          </w:p>
          <w:p w14:paraId="53875F56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Peter Gain (Chair)</w:t>
            </w:r>
          </w:p>
          <w:p w14:paraId="0B614195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Sarah </w:t>
            </w:r>
            <w:r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G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raham, Peter Reardon, Liz Knight, Kate Howe, Chris Baron, Verity Whittaker, Fr Xavier Francis</w:t>
            </w:r>
          </w:p>
          <w:p w14:paraId="2D1DB4B7" w14:textId="77777777" w:rsidR="006F2B8F" w:rsidRPr="00155271" w:rsidRDefault="006F2B8F" w:rsidP="006B33C9">
            <w:pPr>
              <w:spacing w:after="0"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  <w:tc>
          <w:tcPr>
            <w:tcW w:w="292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7AAA42C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Finance Council</w:t>
            </w:r>
          </w:p>
          <w:p w14:paraId="18692812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David Graham (Chair),</w:t>
            </w:r>
          </w:p>
          <w:p w14:paraId="1532E63A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Peter Gain, Peter Reardon,</w:t>
            </w:r>
          </w:p>
          <w:p w14:paraId="5CB6EE93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 Xavier Francis</w:t>
            </w:r>
          </w:p>
          <w:p w14:paraId="70EB5D62" w14:textId="77777777" w:rsidR="006F2B8F" w:rsidRPr="00155271" w:rsidRDefault="006F2B8F" w:rsidP="006B33C9">
            <w:pPr>
              <w:spacing w:after="0"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</w:tr>
      <w:tr w:rsidR="006F2B8F" w:rsidRPr="00155271" w14:paraId="457A1070" w14:textId="77777777" w:rsidTr="00AB673B">
        <w:tc>
          <w:tcPr>
            <w:tcW w:w="1125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5DD4BD96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B A N K I N G / P L A N N E D   G I V I N G </w:t>
            </w:r>
          </w:p>
        </w:tc>
      </w:tr>
      <w:tr w:rsidR="006F2B8F" w:rsidRPr="00155271" w14:paraId="552FDB43" w14:textId="77777777" w:rsidTr="00AB673B">
        <w:trPr>
          <w:trHeight w:val="605"/>
        </w:trPr>
        <w:tc>
          <w:tcPr>
            <w:tcW w:w="52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D57692" w14:textId="75BD4A09" w:rsidR="006F2B8F" w:rsidRPr="00AB673B" w:rsidRDefault="006F2B8F" w:rsidP="006B33C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Immaculate Conception Tumut. If you wish to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make a donation</w:t>
            </w:r>
            <w:proofErr w:type="gramEnd"/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,</w:t>
            </w: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or join our planned giving program, please contact Parish Office</w:t>
            </w:r>
          </w:p>
        </w:tc>
        <w:tc>
          <w:tcPr>
            <w:tcW w:w="604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632AFBA" w14:textId="77777777" w:rsidR="006F2B8F" w:rsidRPr="00155271" w:rsidRDefault="006F2B8F" w:rsidP="006B33C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St Patrick’s Parish Gundagai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.  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If you wish to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make a donation</w:t>
            </w:r>
            <w:proofErr w:type="gramEnd"/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,</w:t>
            </w: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or join our planned giving program, please contact Parish Office  </w:t>
            </w:r>
          </w:p>
          <w:p w14:paraId="118C79F8" w14:textId="77777777" w:rsidR="006F2B8F" w:rsidRPr="00155271" w:rsidRDefault="006F2B8F" w:rsidP="006B33C9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</w:p>
        </w:tc>
      </w:tr>
      <w:tr w:rsidR="006F2B8F" w:rsidRPr="00155271" w14:paraId="73ACA6D2" w14:textId="77777777" w:rsidTr="00AB673B">
        <w:tc>
          <w:tcPr>
            <w:tcW w:w="1125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7FB6DB6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A C R A M E N T S   </w:t>
            </w:r>
            <w:r w:rsidRPr="00155271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For a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Pastoral Care visit, contact the Parish Office or priests</w:t>
            </w:r>
          </w:p>
        </w:tc>
      </w:tr>
      <w:tr w:rsidR="006F2B8F" w:rsidRPr="00155271" w14:paraId="08C5D142" w14:textId="77777777" w:rsidTr="00AB673B">
        <w:tc>
          <w:tcPr>
            <w:tcW w:w="52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188BFF9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BAPTISM: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Saturday at 10.30am</w:t>
            </w:r>
          </w:p>
          <w:p w14:paraId="36398CB3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CONFESSION: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Sunday at 9-9.45am</w:t>
            </w:r>
          </w:p>
          <w:p w14:paraId="58D76F51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MARRIAGE: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by appointment</w:t>
            </w:r>
          </w:p>
          <w:p w14:paraId="5BD64A6B" w14:textId="77777777" w:rsidR="006F2B8F" w:rsidRPr="00155271" w:rsidRDefault="006F2B8F" w:rsidP="006B33C9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  <w:t xml:space="preserve">These forms are on the Parish Website,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  <w:t>call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  <w:t xml:space="preserve"> or email to book an appointment.</w:t>
            </w:r>
          </w:p>
        </w:tc>
        <w:tc>
          <w:tcPr>
            <w:tcW w:w="604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F1DC76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BAPTISM: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Saturday at 2.30pm</w:t>
            </w:r>
          </w:p>
          <w:p w14:paraId="47A382CB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CONFESSION: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Saturday at 5-5.45pm</w:t>
            </w:r>
          </w:p>
          <w:p w14:paraId="66DD7D1C" w14:textId="77777777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MARRIAGE: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by appointment</w:t>
            </w:r>
          </w:p>
          <w:p w14:paraId="5A15936E" w14:textId="77777777" w:rsidR="006F2B8F" w:rsidRPr="00155271" w:rsidRDefault="006F2B8F" w:rsidP="006B33C9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  <w:t xml:space="preserve">These forms are on the Parish Website,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  <w:t>call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  <w:t xml:space="preserve"> or email to book an appointment.</w:t>
            </w: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21"/>
                <w:szCs w:val="21"/>
                <w14:ligatures w14:val="none"/>
              </w:rPr>
              <w:t xml:space="preserve"> </w:t>
            </w:r>
          </w:p>
        </w:tc>
      </w:tr>
      <w:tr w:rsidR="006F2B8F" w:rsidRPr="00155271" w14:paraId="2C830EFC" w14:textId="77777777" w:rsidTr="00AB673B">
        <w:tc>
          <w:tcPr>
            <w:tcW w:w="1125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7F992D7" w14:textId="0EE7B380" w:rsidR="006F2B8F" w:rsidRPr="00155271" w:rsidRDefault="006F2B8F" w:rsidP="006B33C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SERVICES: </w:t>
            </w:r>
            <w:r w:rsidR="00E52992">
              <w:rPr>
                <w:rFonts w:ascii="Calibri" w:eastAsia="Aptos" w:hAnsi="Calibri" w:cs="Calibri"/>
                <w:b/>
                <w:bCs/>
                <w14:ligatures w14:val="none"/>
              </w:rPr>
              <w:t>1</w:t>
            </w:r>
            <w:r w:rsidR="00B901CD">
              <w:rPr>
                <w:rFonts w:ascii="Calibri" w:eastAsia="Aptos" w:hAnsi="Calibri" w:cs="Calibri"/>
                <w:b/>
                <w:bCs/>
                <w14:ligatures w14:val="none"/>
              </w:rPr>
              <w:t>6</w:t>
            </w:r>
            <w:r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TO </w:t>
            </w:r>
            <w:r w:rsidR="00E924F3">
              <w:rPr>
                <w:rFonts w:ascii="Calibri" w:eastAsia="Aptos" w:hAnsi="Calibri" w:cs="Calibri"/>
                <w:b/>
                <w:bCs/>
                <w14:ligatures w14:val="none"/>
              </w:rPr>
              <w:t>21</w:t>
            </w:r>
            <w:r w:rsidR="00E924F3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st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DEC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EMBER</w:t>
            </w:r>
          </w:p>
        </w:tc>
      </w:tr>
      <w:tr w:rsidR="006F2B8F" w:rsidRPr="00155271" w14:paraId="6CD75338" w14:textId="77777777" w:rsidTr="00AB673B">
        <w:trPr>
          <w:trHeight w:val="121"/>
        </w:trPr>
        <w:tc>
          <w:tcPr>
            <w:tcW w:w="52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E29AF6" w14:textId="0F8AAF81" w:rsidR="006F2B8F" w:rsidRDefault="006F2B8F" w:rsidP="006B33C9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Tuesday: </w:t>
            </w:r>
            <w:r w:rsidR="004E7DE2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Christm</w:t>
            </w:r>
            <w:r w:rsidR="001B10C0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as </w:t>
            </w:r>
            <w:r w:rsidR="00CA6D0D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M</w:t>
            </w:r>
            <w:r w:rsidR="000D3B90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ass</w:t>
            </w:r>
            <w:r w:rsidR="00B8636F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 </w:t>
            </w:r>
            <w:r w:rsidR="000042FF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at B</w:t>
            </w:r>
            <w:r w:rsidR="00A078BB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lake</w:t>
            </w:r>
            <w:r w:rsidR="002F7ABF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ney </w:t>
            </w:r>
            <w:r w:rsidR="00AB547B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Lo</w:t>
            </w:r>
            <w:r w:rsidR="00C25DC0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dge a</w:t>
            </w:r>
            <w:r w:rsidR="00682870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t 11</w:t>
            </w:r>
            <w:r w:rsidR="006970C1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am</w:t>
            </w:r>
          </w:p>
          <w:p w14:paraId="225F98CD" w14:textId="6FB59DA9" w:rsidR="006F2B8F" w:rsidRPr="005D1658" w:rsidRDefault="006F2B8F" w:rsidP="006B33C9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Wednesday</w:t>
            </w:r>
            <w:r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:</w:t>
            </w:r>
            <w:r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 </w:t>
            </w:r>
            <w:r w:rsidR="007A5E36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</w:t>
            </w:r>
            <w:r w:rsidR="00A374FF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ss</w:t>
            </w:r>
            <w:r w:rsidR="009D09D6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at </w:t>
            </w:r>
            <w:r w:rsidR="00D7745B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8a</w:t>
            </w:r>
            <w:r w:rsidR="00FB78AA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</w:t>
            </w:r>
            <w:r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(</w:t>
            </w:r>
            <w:r w:rsidRPr="002808F4">
              <w:rPr>
                <w:rFonts w:ascii="Calibri" w:eastAsia="Aptos" w:hAnsi="Calibri" w:cs="Calibri"/>
                <w:i/>
                <w:iCs/>
                <w:sz w:val="21"/>
                <w:szCs w:val="21"/>
                <w14:ligatures w14:val="none"/>
              </w:rPr>
              <w:t>NO SCHOOL MASS</w:t>
            </w:r>
            <w:r>
              <w:rPr>
                <w:rFonts w:ascii="Calibri" w:eastAsia="Aptos" w:hAnsi="Calibri" w:cs="Calibri"/>
                <w:i/>
                <w:iCs/>
                <w:sz w:val="21"/>
                <w:szCs w:val="21"/>
                <w14:ligatures w14:val="none"/>
              </w:rPr>
              <w:t>)</w:t>
            </w:r>
          </w:p>
          <w:p w14:paraId="4875A43F" w14:textId="1639718E" w:rsidR="006F2B8F" w:rsidRPr="005D1658" w:rsidRDefault="006F2B8F" w:rsidP="006B33C9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Thursday: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  <w:r w:rsidR="009611B0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Chris</w:t>
            </w:r>
            <w:r w:rsidR="005620C5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tm</w:t>
            </w:r>
            <w:r w:rsidR="00262EB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a</w:t>
            </w:r>
            <w:r w:rsidR="005620C5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s Ma</w:t>
            </w:r>
            <w:r w:rsidR="00287AEB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ss</w:t>
            </w:r>
            <w:r w:rsidR="00FD3790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 at U</w:t>
            </w:r>
            <w:r w:rsidR="0062782F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niting</w:t>
            </w:r>
            <w:r w:rsidR="003A392F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 at </w:t>
            </w:r>
            <w:r w:rsidR="00270AA6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11</w:t>
            </w:r>
            <w:r w:rsidR="00BE50B7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am</w:t>
            </w:r>
            <w:r w:rsidR="00014B6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.</w:t>
            </w:r>
          </w:p>
          <w:p w14:paraId="642AF26E" w14:textId="01041FBE" w:rsidR="006F2B8F" w:rsidRPr="005D1658" w:rsidRDefault="006F2B8F" w:rsidP="006B33C9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Saturday: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Adoration 8am, Rosary 8.30, Mass 9am </w:t>
            </w:r>
            <w:r w:rsidRPr="003F19D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(Chapel)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</w:p>
          <w:p w14:paraId="5EA3553A" w14:textId="77777777" w:rsidR="006F2B8F" w:rsidRPr="00155271" w:rsidRDefault="006F2B8F" w:rsidP="006B33C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Sunday: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Confession 9-9.45, Rosary 9.30am, </w:t>
            </w:r>
            <w:r w:rsidRPr="009226D2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Mass 10am</w:t>
            </w:r>
          </w:p>
        </w:tc>
        <w:tc>
          <w:tcPr>
            <w:tcW w:w="604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B098828" w14:textId="77777777" w:rsidR="006F2B8F" w:rsidRPr="005D1658" w:rsidRDefault="006F2B8F" w:rsidP="006B33C9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Tuesday: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Rosary 10:30am</w:t>
            </w:r>
          </w:p>
          <w:p w14:paraId="77B94A8F" w14:textId="77777777" w:rsidR="006F2B8F" w:rsidRPr="00A123F1" w:rsidRDefault="006F2B8F" w:rsidP="006B33C9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Wednesday: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Mass</w:t>
            </w:r>
            <w:r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at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8am</w:t>
            </w:r>
          </w:p>
          <w:p w14:paraId="1A6E3C99" w14:textId="77777777" w:rsidR="006F2B8F" w:rsidRPr="005D1658" w:rsidRDefault="006F2B8F" w:rsidP="006B33C9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Thursday: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Mass </w:t>
            </w:r>
            <w:r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at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5:45pm </w:t>
            </w:r>
          </w:p>
          <w:p w14:paraId="12177BBF" w14:textId="75AE9DAD" w:rsidR="006F2B8F" w:rsidRPr="00992FF3" w:rsidRDefault="006F2B8F" w:rsidP="006B33C9">
            <w:pPr>
              <w:spacing w:after="0" w:line="240" w:lineRule="auto"/>
              <w:rPr>
                <w:rFonts w:ascii="Calibri" w:eastAsia="Aptos" w:hAnsi="Calibri" w:cs="Calibri"/>
                <w:bCs/>
                <w:i/>
                <w:iCs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Friday</w:t>
            </w:r>
            <w:r w:rsidRPr="00054D56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: </w:t>
            </w:r>
            <w:r w:rsidR="00741A01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Ch</w:t>
            </w:r>
            <w:r w:rsidR="00DF55A1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ristmas </w:t>
            </w:r>
            <w:r w:rsidR="00FA2F9C" w:rsidRPr="00395391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Mass</w:t>
            </w:r>
            <w:r w:rsidR="00261D75" w:rsidRPr="00395391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 </w:t>
            </w:r>
            <w:r w:rsidR="00156638" w:rsidRPr="00395391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at </w:t>
            </w:r>
            <w:r w:rsidR="00567C55" w:rsidRPr="00395391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Ural</w:t>
            </w:r>
            <w:r w:rsidR="004B0DEB" w:rsidRPr="00395391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ba </w:t>
            </w:r>
            <w:r w:rsidR="00644F30" w:rsidRPr="00395391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at </w:t>
            </w:r>
            <w:r w:rsidR="00497A6C" w:rsidRPr="00395391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11</w:t>
            </w:r>
            <w:r w:rsidR="001C030A" w:rsidRPr="00395391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am.</w:t>
            </w:r>
            <w:r w:rsidR="001C030A">
              <w:rPr>
                <w:rFonts w:ascii="Calibri" w:eastAsia="Aptos" w:hAnsi="Calibri" w:cs="Calibri"/>
                <w:bCs/>
                <w:sz w:val="21"/>
                <w:szCs w:val="21"/>
                <w14:ligatures w14:val="none"/>
              </w:rPr>
              <w:t xml:space="preserve"> </w:t>
            </w:r>
          </w:p>
          <w:p w14:paraId="29F310C6" w14:textId="77777777" w:rsidR="006F2B8F" w:rsidRPr="0061475E" w:rsidRDefault="006F2B8F" w:rsidP="006B33C9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Saturday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: Confession 5-5:45, </w:t>
            </w: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Vigil Mass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6pm.</w:t>
            </w:r>
          </w:p>
        </w:tc>
      </w:tr>
      <w:tr w:rsidR="006F2B8F" w:rsidRPr="00155271" w14:paraId="243FB8E5" w14:textId="77777777" w:rsidTr="00AB673B">
        <w:trPr>
          <w:trHeight w:val="2664"/>
        </w:trPr>
        <w:tc>
          <w:tcPr>
            <w:tcW w:w="52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06"/>
              <w:gridCol w:w="1843"/>
              <w:gridCol w:w="1633"/>
            </w:tblGrid>
            <w:tr w:rsidR="00714F7F" w:rsidRPr="00155271" w14:paraId="00DA318B" w14:textId="77777777" w:rsidTr="00BD2CD9">
              <w:trPr>
                <w:trHeight w:val="2653"/>
              </w:trPr>
              <w:tc>
                <w:tcPr>
                  <w:tcW w:w="1506" w:type="dxa"/>
                </w:tcPr>
                <w:p w14:paraId="1BA07CA3" w14:textId="77777777" w:rsidR="006F2B8F" w:rsidRPr="00155271" w:rsidRDefault="006F2B8F" w:rsidP="006B33C9">
                  <w:pPr>
                    <w:tabs>
                      <w:tab w:val="left" w:pos="840"/>
                      <w:tab w:val="left" w:pos="3037"/>
                    </w:tabs>
                    <w:spacing w:after="0" w:line="240" w:lineRule="auto"/>
                    <w:ind w:left="22" w:hanging="22"/>
                    <w:jc w:val="center"/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</w:pPr>
                  <w:r w:rsidRPr="00155271"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  <w:lastRenderedPageBreak/>
                    <w:t>Recently Deceased</w:t>
                  </w:r>
                </w:p>
                <w:p w14:paraId="76DA4544" w14:textId="77777777" w:rsidR="006F2B8F" w:rsidRPr="00A70CA3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>Vincent McNally</w:t>
                  </w:r>
                </w:p>
                <w:p w14:paraId="2EA0298E" w14:textId="77777777" w:rsidR="006F2B8F" w:rsidRPr="00A70CA3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>Michael Malone, Mila Rae Stubbs,</w:t>
                  </w:r>
                </w:p>
                <w:p w14:paraId="5166FD22" w14:textId="77777777" w:rsidR="006F2B8F" w:rsidRPr="00A70CA3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>Bruce Tuncks,</w:t>
                  </w:r>
                </w:p>
                <w:p w14:paraId="7709E54E" w14:textId="77777777" w:rsidR="006F2B8F" w:rsidRPr="00A70CA3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Bishop Pat Power, Andrew J. Murphy, </w:t>
                  </w:r>
                </w:p>
                <w:p w14:paraId="51AEC703" w14:textId="77777777" w:rsidR="006F2B8F" w:rsidRPr="00A70CA3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David Wilks, </w:t>
                  </w:r>
                </w:p>
                <w:p w14:paraId="3915AAA9" w14:textId="77777777" w:rsidR="006F2B8F" w:rsidRPr="00A70CA3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>Mona Blundell,</w:t>
                  </w:r>
                </w:p>
                <w:p w14:paraId="0F40F6CE" w14:textId="77777777" w:rsidR="006F2B8F" w:rsidRPr="00A70CA3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 Paul Shanahan,</w:t>
                  </w:r>
                </w:p>
                <w:p w14:paraId="4A48F568" w14:textId="77777777" w:rsidR="006F2B8F" w:rsidRPr="00F30ED2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 David Murphy,</w:t>
                  </w:r>
                </w:p>
              </w:tc>
              <w:tc>
                <w:tcPr>
                  <w:tcW w:w="1843" w:type="dxa"/>
                </w:tcPr>
                <w:p w14:paraId="6BFB75F0" w14:textId="77777777" w:rsidR="006F2B8F" w:rsidRPr="00A70CA3" w:rsidRDefault="006F2B8F" w:rsidP="006B33C9">
                  <w:pPr>
                    <w:tabs>
                      <w:tab w:val="left" w:pos="879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b/>
                      <w:bCs/>
                      <w:sz w:val="20"/>
                      <w:szCs w:val="20"/>
                      <w14:ligatures w14:val="none"/>
                    </w:rPr>
                    <w:t>Mass Offering</w:t>
                  </w:r>
                </w:p>
                <w:p w14:paraId="6A52B3D5" w14:textId="77777777" w:rsidR="00547F71" w:rsidRPr="008D5B7A" w:rsidRDefault="00D647A8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Paul Shanahan</w:t>
                  </w:r>
                  <w:r w:rsidR="00547F71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,</w:t>
                  </w:r>
                </w:p>
                <w:p w14:paraId="2BCF8245" w14:textId="77777777" w:rsidR="00547F71" w:rsidRPr="008D5B7A" w:rsidRDefault="00547F71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Kath&amp;Gus Clout,</w:t>
                  </w:r>
                </w:p>
                <w:p w14:paraId="45F8CEE0" w14:textId="77777777" w:rsidR="00547F71" w:rsidRPr="008D5B7A" w:rsidRDefault="00547F71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Ian&amp;Ina Clout,</w:t>
                  </w:r>
                </w:p>
                <w:p w14:paraId="07EB6B14" w14:textId="77777777" w:rsidR="00714F7F" w:rsidRPr="008D5B7A" w:rsidRDefault="00714F7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Mildred&amp;Ab Shanahan,</w:t>
                  </w:r>
                </w:p>
                <w:p w14:paraId="3C0C3210" w14:textId="385C080E" w:rsidR="00122AE4" w:rsidRPr="008D5B7A" w:rsidRDefault="00B07FB0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Co</w:t>
                  </w:r>
                  <w:r w:rsidR="00122AE4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 xml:space="preserve">n, </w:t>
                  </w:r>
                  <w:r w:rsidR="00E80835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E</w:t>
                  </w:r>
                  <w:r w:rsidR="00122AE4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nnis,</w:t>
                  </w:r>
                </w:p>
                <w:p w14:paraId="5301F8C4" w14:textId="77777777" w:rsidR="00E80835" w:rsidRPr="008D5B7A" w:rsidRDefault="00122AE4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Francis Twomey,</w:t>
                  </w:r>
                  <w:r w:rsidR="00060D79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 xml:space="preserve"> </w:t>
                  </w:r>
                </w:p>
                <w:p w14:paraId="79A653EF" w14:textId="791379B9" w:rsidR="00122AE4" w:rsidRPr="008D5B7A" w:rsidRDefault="00060D79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 xml:space="preserve">Mons J Twomey, </w:t>
                  </w:r>
                </w:p>
                <w:p w14:paraId="03707191" w14:textId="2615E42B" w:rsidR="00E80835" w:rsidRPr="008D5B7A" w:rsidRDefault="00E80835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Sr. Brenda Twomey</w:t>
                  </w:r>
                </w:p>
                <w:p w14:paraId="75C79D16" w14:textId="607AE63C" w:rsidR="00E80835" w:rsidRPr="008D5B7A" w:rsidRDefault="00420AFB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S</w:t>
                  </w:r>
                  <w:r w:rsidR="00C57EB7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r</w:t>
                  </w:r>
                  <w:r w:rsidR="00FD3842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 xml:space="preserve"> </w:t>
                  </w:r>
                  <w:r w:rsidR="0062362F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 xml:space="preserve">M C </w:t>
                  </w:r>
                  <w:r w:rsidR="00154D65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S</w:t>
                  </w:r>
                  <w:r w:rsidR="008D3AAB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ull</w:t>
                  </w:r>
                  <w:r w:rsidR="00A31AA9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ivan</w:t>
                  </w:r>
                </w:p>
                <w:p w14:paraId="0CA5CCA2" w14:textId="5784B1D0" w:rsidR="00060D79" w:rsidRPr="008D5B7A" w:rsidRDefault="008C7777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Sr</w:t>
                  </w:r>
                  <w:r w:rsidR="00561660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 xml:space="preserve">. Mary </w:t>
                  </w:r>
                  <w:r w:rsidR="00E241F7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Smi</w:t>
                  </w:r>
                  <w:r w:rsidR="00E4681E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th</w:t>
                  </w:r>
                </w:p>
                <w:p w14:paraId="780DCED1" w14:textId="663BC04A" w:rsidR="00A6408B" w:rsidRPr="008D5B7A" w:rsidRDefault="00C332D1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 xml:space="preserve">Sr. </w:t>
                  </w:r>
                  <w:r w:rsidR="00D617D3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C. M</w:t>
                  </w:r>
                  <w:r w:rsidR="00C64FB9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c</w:t>
                  </w:r>
                  <w:r w:rsidR="0003419E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Cor</w:t>
                  </w:r>
                  <w:r w:rsidR="00717560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mac</w:t>
                  </w:r>
                  <w:r w:rsidR="00E04899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k</w:t>
                  </w:r>
                </w:p>
                <w:p w14:paraId="62DF5A1C" w14:textId="11A4A365" w:rsidR="006F2B8F" w:rsidRPr="006840C5" w:rsidRDefault="000148DB" w:rsidP="006840C5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Cathy</w:t>
                  </w:r>
                  <w:r w:rsidR="0063518F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 xml:space="preserve"> </w:t>
                  </w:r>
                  <w:r w:rsidR="0000714A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Pur</w:t>
                  </w:r>
                  <w:r w:rsidR="00304E2D" w:rsidRPr="008D5B7A">
                    <w:rPr>
                      <w:rFonts w:ascii="Calibri" w:eastAsia="Aptos" w:hAnsi="Calibri" w:cs="Calibri"/>
                      <w:sz w:val="18"/>
                      <w:szCs w:val="18"/>
                      <w:lang w:bidi="ar"/>
                      <w14:ligatures w14:val="none"/>
                    </w:rPr>
                    <w:t>cell</w:t>
                  </w:r>
                </w:p>
              </w:tc>
              <w:tc>
                <w:tcPr>
                  <w:tcW w:w="1633" w:type="dxa"/>
                </w:tcPr>
                <w:p w14:paraId="2D90CAE6" w14:textId="77777777" w:rsidR="006F2B8F" w:rsidRPr="008D5B7A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sz w:val="20"/>
                      <w:szCs w:val="20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b/>
                      <w:bCs/>
                      <w:sz w:val="20"/>
                      <w:szCs w:val="20"/>
                      <w14:ligatures w14:val="none"/>
                    </w:rPr>
                    <w:t>The Sick</w:t>
                  </w:r>
                </w:p>
                <w:p w14:paraId="26C4B485" w14:textId="77777777" w:rsidR="006F2B8F" w:rsidRPr="008D5B7A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Thomas Korn, </w:t>
                  </w:r>
                </w:p>
                <w:p w14:paraId="634E196C" w14:textId="77777777" w:rsidR="006F2B8F" w:rsidRPr="008D5B7A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Sylvia Flynn, </w:t>
                  </w:r>
                </w:p>
                <w:p w14:paraId="46322C89" w14:textId="77777777" w:rsidR="006F2B8F" w:rsidRPr="008D5B7A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:lang w:val="en-US" w:eastAsia="en-AU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Wayne Vafiopulous, </w:t>
                  </w:r>
                  <w:r w:rsidRPr="008D5B7A">
                    <w:rPr>
                      <w:rFonts w:ascii="Calibri" w:eastAsia="Aptos" w:hAnsi="Calibri" w:cs="Calibri"/>
                      <w:sz w:val="20"/>
                      <w:szCs w:val="20"/>
                      <w:lang w:eastAsia="en-AU"/>
                      <w14:ligatures w14:val="none"/>
                    </w:rPr>
                    <w:t>Bruce Wallace</w:t>
                  </w:r>
                  <w:r w:rsidRPr="008D5B7A">
                    <w:rPr>
                      <w:rFonts w:ascii="Calibri" w:eastAsia="Aptos" w:hAnsi="Calibri" w:cs="Calibri"/>
                      <w:sz w:val="20"/>
                      <w:szCs w:val="20"/>
                      <w:lang w:val="en-US" w:eastAsia="en-AU"/>
                      <w14:ligatures w14:val="none"/>
                    </w:rPr>
                    <w:t xml:space="preserve">, </w:t>
                  </w:r>
                </w:p>
                <w:p w14:paraId="0DE3579E" w14:textId="77777777" w:rsidR="006F2B8F" w:rsidRPr="008D5B7A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Stephen Dean, Catherine Parker, </w:t>
                  </w:r>
                </w:p>
                <w:p w14:paraId="65A505B0" w14:textId="77777777" w:rsidR="006F2B8F" w:rsidRPr="008D5B7A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Cathy McKelvie, </w:t>
                  </w:r>
                </w:p>
                <w:p w14:paraId="06D8211C" w14:textId="77777777" w:rsidR="006F2B8F" w:rsidRPr="008D5B7A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Jim McCaig, </w:t>
                  </w:r>
                </w:p>
                <w:p w14:paraId="2C7ADF6D" w14:textId="77777777" w:rsidR="006F2B8F" w:rsidRPr="008D5B7A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Claire Gordon</w:t>
                  </w:r>
                </w:p>
              </w:tc>
            </w:tr>
          </w:tbl>
          <w:p w14:paraId="4DAB45E9" w14:textId="77777777" w:rsidR="006F2B8F" w:rsidRPr="00155271" w:rsidRDefault="006F2B8F" w:rsidP="006B33C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604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tbl>
            <w:tblPr>
              <w:tblW w:w="5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2"/>
              <w:gridCol w:w="1747"/>
              <w:gridCol w:w="2126"/>
            </w:tblGrid>
            <w:tr w:rsidR="006F2B8F" w:rsidRPr="00155271" w14:paraId="1E5B9C84" w14:textId="77777777" w:rsidTr="006B33C9">
              <w:trPr>
                <w:trHeight w:val="2653"/>
              </w:trPr>
              <w:tc>
                <w:tcPr>
                  <w:tcW w:w="1732" w:type="dxa"/>
                </w:tcPr>
                <w:p w14:paraId="3EA5E020" w14:textId="77777777" w:rsidR="006F2B8F" w:rsidRPr="00155271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</w:pPr>
                  <w:r w:rsidRPr="00155271"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  <w:t>Recently Deceased</w:t>
                  </w:r>
                </w:p>
                <w:p w14:paraId="7C9400D1" w14:textId="77777777" w:rsidR="006F2B8F" w:rsidRPr="008D5B7A" w:rsidRDefault="006F2B8F" w:rsidP="006B33C9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Veronica Lawson Helen Murphy</w:t>
                  </w:r>
                </w:p>
                <w:p w14:paraId="54F03FEB" w14:textId="77777777" w:rsidR="006F2B8F" w:rsidRPr="008D5B7A" w:rsidRDefault="006F2B8F" w:rsidP="006B33C9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Alan Crawford</w:t>
                  </w:r>
                </w:p>
                <w:p w14:paraId="1FD10D17" w14:textId="77777777" w:rsidR="006F2B8F" w:rsidRPr="008D5B7A" w:rsidRDefault="006F2B8F" w:rsidP="006B33C9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Mark Maynard</w:t>
                  </w:r>
                </w:p>
                <w:p w14:paraId="31EFE25B" w14:textId="77777777" w:rsidR="006F2B8F" w:rsidRPr="008D5B7A" w:rsidRDefault="006F2B8F" w:rsidP="006B33C9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Marlene Reichel</w:t>
                  </w:r>
                </w:p>
                <w:p w14:paraId="5ACB7CF9" w14:textId="77777777" w:rsidR="006F2B8F" w:rsidRPr="008D5B7A" w:rsidRDefault="006F2B8F" w:rsidP="006B33C9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Raechel Martin, Peter Harpley</w:t>
                  </w:r>
                </w:p>
                <w:p w14:paraId="4B8633F9" w14:textId="77777777" w:rsidR="006F2B8F" w:rsidRPr="008D5B7A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8D5B7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John Fitzpatrick</w:t>
                  </w:r>
                </w:p>
                <w:p w14:paraId="7684B74A" w14:textId="77777777" w:rsidR="006F2B8F" w:rsidRPr="0003305A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1747" w:type="dxa"/>
                </w:tcPr>
                <w:p w14:paraId="5C7877EF" w14:textId="77777777" w:rsidR="006F2B8F" w:rsidRPr="00155271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</w:pPr>
                  <w:r w:rsidRPr="00155271"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  <w:t>Mass Offering</w:t>
                  </w:r>
                </w:p>
                <w:p w14:paraId="149DF4F4" w14:textId="77777777" w:rsidR="006F2B8F" w:rsidRPr="007C71DB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03305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Veronica L</w:t>
                  </w:r>
                  <w:r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a</w:t>
                  </w:r>
                  <w:r w:rsidRPr="0003305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wson</w:t>
                  </w: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 Brian Rafferty,</w:t>
                  </w:r>
                </w:p>
                <w:p w14:paraId="0ACAE20D" w14:textId="77777777" w:rsidR="006F2B8F" w:rsidRPr="007C71DB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>Mary Lott,</w:t>
                  </w:r>
                </w:p>
                <w:p w14:paraId="244EC30C" w14:textId="77777777" w:rsidR="006F2B8F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>Peter Carberry, Patricia Melrose, Remie Field,</w:t>
                  </w:r>
                </w:p>
                <w:p w14:paraId="7C9D7148" w14:textId="77777777" w:rsidR="006F2B8F" w:rsidRPr="007C71DB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 Peter JP Reardon,</w:t>
                  </w:r>
                </w:p>
                <w:p w14:paraId="3F0FD3C3" w14:textId="77777777" w:rsidR="006F2B8F" w:rsidRPr="007C71DB" w:rsidRDefault="006F2B8F" w:rsidP="006B33C9">
                  <w:pPr>
                    <w:spacing w:after="0" w:line="240" w:lineRule="auto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Genvieve Reardon. </w:t>
                  </w:r>
                </w:p>
                <w:p w14:paraId="5D3BBC60" w14:textId="77777777" w:rsidR="006F2B8F" w:rsidRPr="008603E1" w:rsidRDefault="006F2B8F" w:rsidP="006B33C9">
                  <w:pPr>
                    <w:spacing w:after="0" w:line="240" w:lineRule="auto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 Frank Reardon</w:t>
                  </w:r>
                </w:p>
              </w:tc>
              <w:tc>
                <w:tcPr>
                  <w:tcW w:w="2126" w:type="dxa"/>
                </w:tcPr>
                <w:p w14:paraId="57B6953A" w14:textId="77777777" w:rsidR="006F2B8F" w:rsidRPr="00BD2CD9" w:rsidRDefault="006F2B8F" w:rsidP="006B33C9">
                  <w:pPr>
                    <w:spacing w:after="0" w:line="240" w:lineRule="auto"/>
                    <w:ind w:right="168"/>
                    <w:jc w:val="center"/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</w:pPr>
                  <w:r w:rsidRPr="00BD2CD9"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  <w:t>The Sick</w:t>
                  </w:r>
                </w:p>
                <w:p w14:paraId="1287B08F" w14:textId="77777777" w:rsidR="006F2B8F" w:rsidRPr="00BD2CD9" w:rsidRDefault="006F2B8F" w:rsidP="006B33C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Aptos" w:hAnsi="Calibri" w:cs="Calibri"/>
                      <w:bCs/>
                      <w:sz w:val="18"/>
                      <w:szCs w:val="18"/>
                      <w14:ligatures w14:val="none"/>
                    </w:rPr>
                  </w:pPr>
                  <w:r w:rsidRPr="00BD2CD9">
                    <w:rPr>
                      <w:rFonts w:ascii="Calibri" w:eastAsia="Aptos" w:hAnsi="Calibri" w:cs="Calibri"/>
                      <w:bCs/>
                      <w:sz w:val="18"/>
                      <w:szCs w:val="18"/>
                      <w14:ligatures w14:val="none"/>
                    </w:rPr>
                    <w:t xml:space="preserve">Povo Bosnjak,   </w:t>
                  </w:r>
                </w:p>
                <w:p w14:paraId="7A8D134B" w14:textId="77777777" w:rsidR="006F2B8F" w:rsidRPr="00BD2CD9" w:rsidRDefault="006F2B8F" w:rsidP="006B33C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</w:pPr>
                  <w:r w:rsidRPr="00BD2CD9"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  <w:t>Iain Patterson,</w:t>
                  </w:r>
                </w:p>
                <w:p w14:paraId="112A310A" w14:textId="77777777" w:rsidR="006F2B8F" w:rsidRPr="00BD2CD9" w:rsidRDefault="006F2B8F" w:rsidP="006B33C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</w:pPr>
                  <w:r w:rsidRPr="00BD2CD9"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  <w:t xml:space="preserve"> Anne Elphick Bev Jones, </w:t>
                  </w:r>
                </w:p>
                <w:p w14:paraId="1AA80BCD" w14:textId="77777777" w:rsidR="006F2B8F" w:rsidRPr="00BD2CD9" w:rsidRDefault="006F2B8F" w:rsidP="006B33C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</w:pPr>
                  <w:r w:rsidRPr="00BD2CD9"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  <w:t>David Reardon,</w:t>
                  </w:r>
                </w:p>
                <w:p w14:paraId="3BD96FAB" w14:textId="77777777" w:rsidR="006F2B8F" w:rsidRPr="00BD2CD9" w:rsidRDefault="006F2B8F" w:rsidP="006B33C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</w:pPr>
                  <w:r w:rsidRPr="00BD2CD9"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  <w:t xml:space="preserve"> Kathleen Jones, </w:t>
                  </w:r>
                </w:p>
                <w:p w14:paraId="1F9DD5CE" w14:textId="77777777" w:rsidR="006F2B8F" w:rsidRPr="00BD2CD9" w:rsidRDefault="006F2B8F" w:rsidP="006B33C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D2CD9">
                    <w:rPr>
                      <w:rFonts w:ascii="Calibri" w:eastAsia="Aptos" w:hAnsi="Calibri" w:cs="Calibri"/>
                      <w:sz w:val="18"/>
                      <w:szCs w:val="18"/>
                      <w:lang w:val="en-US"/>
                      <w14:ligatures w14:val="none"/>
                    </w:rPr>
                    <w:t xml:space="preserve">Emma McDonnell, </w:t>
                  </w:r>
                </w:p>
                <w:p w14:paraId="051FFBC8" w14:textId="77777777" w:rsidR="006F2B8F" w:rsidRPr="00BD2CD9" w:rsidRDefault="006F2B8F" w:rsidP="006B33C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</w:pPr>
                  <w:r w:rsidRPr="00BD2CD9"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  <w:t xml:space="preserve">Anne Masters, </w:t>
                  </w:r>
                </w:p>
                <w:p w14:paraId="370AE71F" w14:textId="77777777" w:rsidR="006F2B8F" w:rsidRPr="00BD2CD9" w:rsidRDefault="006F2B8F" w:rsidP="006B33C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</w:pPr>
                  <w:r w:rsidRPr="00BD2CD9"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  <w:t xml:space="preserve">Margaret Carberry, </w:t>
                  </w:r>
                </w:p>
                <w:p w14:paraId="38516455" w14:textId="77777777" w:rsidR="006F2B8F" w:rsidRPr="00BD2CD9" w:rsidRDefault="006F2B8F" w:rsidP="006B33C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</w:pPr>
                  <w:r w:rsidRPr="00BD2CD9"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  <w:t xml:space="preserve">Carmel Reardon, </w:t>
                  </w:r>
                </w:p>
                <w:p w14:paraId="2582E314" w14:textId="77777777" w:rsidR="006F2B8F" w:rsidRPr="00BD2CD9" w:rsidRDefault="006F2B8F" w:rsidP="006B33C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</w:pPr>
                  <w:r w:rsidRPr="00BD2CD9"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  <w:t xml:space="preserve">Michael Nelson, </w:t>
                  </w:r>
                </w:p>
                <w:p w14:paraId="294E33B5" w14:textId="77777777" w:rsidR="006F2B8F" w:rsidRPr="00BD2CD9" w:rsidRDefault="006F2B8F" w:rsidP="006B33C9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:lang w:val="en-US"/>
                      <w14:ligatures w14:val="none"/>
                    </w:rPr>
                  </w:pPr>
                  <w:r w:rsidRPr="00BD2CD9">
                    <w:rPr>
                      <w:rFonts w:ascii="Calibri" w:eastAsia="Aptos" w:hAnsi="Calibri" w:cs="Calibri"/>
                      <w:sz w:val="18"/>
                      <w:szCs w:val="18"/>
                      <w:lang w:val="en-US"/>
                      <w14:ligatures w14:val="none"/>
                    </w:rPr>
                    <w:t xml:space="preserve">Ailsa Patterson, </w:t>
                  </w:r>
                </w:p>
                <w:p w14:paraId="38227E7F" w14:textId="77777777" w:rsidR="006F2B8F" w:rsidRPr="008603E1" w:rsidRDefault="006F2B8F" w:rsidP="006B33C9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6"/>
                      <w:szCs w:val="16"/>
                      <w14:ligatures w14:val="none"/>
                    </w:rPr>
                  </w:pPr>
                  <w:r w:rsidRPr="00BD2CD9">
                    <w:rPr>
                      <w:rFonts w:ascii="Calibri" w:eastAsia="Aptos" w:hAnsi="Calibri" w:cs="Calibri"/>
                      <w:sz w:val="18"/>
                      <w:szCs w:val="18"/>
                      <w14:ligatures w14:val="none"/>
                    </w:rPr>
                    <w:t>Sister Anne Maree</w:t>
                  </w:r>
                </w:p>
              </w:tc>
            </w:tr>
          </w:tbl>
          <w:p w14:paraId="3B902748" w14:textId="77777777" w:rsidR="006F2B8F" w:rsidRPr="00155271" w:rsidRDefault="006F2B8F" w:rsidP="006B33C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</w:pPr>
          </w:p>
        </w:tc>
      </w:tr>
      <w:tr w:rsidR="006F2B8F" w:rsidRPr="00155271" w14:paraId="3FDD5058" w14:textId="77777777" w:rsidTr="00AB673B">
        <w:tc>
          <w:tcPr>
            <w:tcW w:w="1125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BA4E476" w14:textId="77777777" w:rsidR="006F2B8F" w:rsidRPr="00155271" w:rsidRDefault="006F2B8F" w:rsidP="006B33C9">
            <w:pPr>
              <w:spacing w:after="0" w:line="276" w:lineRule="auto"/>
              <w:jc w:val="center"/>
              <w:rPr>
                <w:rFonts w:ascii="Aptos" w:eastAsia="Aptos" w:hAnsi="Aptos" w:cs="Times New Roman"/>
                <w:i/>
                <w:i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PRAYER REQUESTS: Mass offering are offered during WEEKDAY MASSES.</w:t>
            </w:r>
          </w:p>
        </w:tc>
      </w:tr>
      <w:tr w:rsidR="006F2B8F" w:rsidRPr="00155271" w14:paraId="08BCB808" w14:textId="77777777" w:rsidTr="00AB673B">
        <w:tc>
          <w:tcPr>
            <w:tcW w:w="1125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86012C4" w14:textId="49A454C8" w:rsidR="006F2B8F" w:rsidRPr="00155271" w:rsidRDefault="00EB3919" w:rsidP="006B33C9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14:ligatures w14:val="none"/>
              </w:rPr>
              <w:t>M I</w:t>
            </w:r>
            <w:r w:rsidR="00BD2CD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r w:rsidR="00E7769D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r w:rsidR="00BD2CD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r w:rsidR="00E7769D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r w:rsidR="00BD2CD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r w:rsidR="00E7769D">
              <w:rPr>
                <w:rFonts w:ascii="Calibri" w:eastAsia="Aptos" w:hAnsi="Calibri" w:cs="Calibri"/>
                <w:b/>
                <w:bCs/>
                <w14:ligatures w14:val="none"/>
              </w:rPr>
              <w:t>I</w:t>
            </w:r>
            <w:r w:rsidR="00BD2CD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r w:rsidR="00E7769D">
              <w:rPr>
                <w:rFonts w:ascii="Calibri" w:eastAsia="Aptos" w:hAnsi="Calibri" w:cs="Calibri"/>
                <w:b/>
                <w:bCs/>
                <w14:ligatures w14:val="none"/>
              </w:rPr>
              <w:t>O</w:t>
            </w:r>
            <w:r w:rsidR="00BD2CD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r w:rsidR="00E7769D">
              <w:rPr>
                <w:rFonts w:ascii="Calibri" w:eastAsia="Aptos" w:hAnsi="Calibri" w:cs="Calibri"/>
                <w:b/>
                <w:bCs/>
                <w14:ligatures w14:val="none"/>
              </w:rPr>
              <w:t>N</w:t>
            </w:r>
            <w:r w:rsidR="00BD2CD9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="006F2B8F"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  P  R  A  Y  E  R   </w:t>
            </w:r>
          </w:p>
        </w:tc>
      </w:tr>
      <w:tr w:rsidR="00E7769D" w:rsidRPr="00155271" w14:paraId="547969E8" w14:textId="77777777" w:rsidTr="00E7769D">
        <w:tc>
          <w:tcPr>
            <w:tcW w:w="1125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</w:tcPr>
          <w:p w14:paraId="5FE491C0" w14:textId="77777777" w:rsidR="00E7769D" w:rsidRPr="00EF22E7" w:rsidRDefault="00E7769D" w:rsidP="00BD2CD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F22E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Almighty and eternal Father,  </w:t>
            </w:r>
          </w:p>
          <w:p w14:paraId="5EB850C9" w14:textId="77777777" w:rsidR="00E7769D" w:rsidRPr="00EF22E7" w:rsidRDefault="00E7769D" w:rsidP="00BD2CD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F22E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We thank you for giving us Saint Carlo Acutis,  </w:t>
            </w:r>
          </w:p>
          <w:p w14:paraId="60000749" w14:textId="77777777" w:rsidR="00E7769D" w:rsidRPr="00EF22E7" w:rsidRDefault="00E7769D" w:rsidP="00BD2CD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F22E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A model of life and a message of love for all </w:t>
            </w:r>
          </w:p>
          <w:p w14:paraId="7C24544E" w14:textId="77777777" w:rsidR="00E7769D" w:rsidRPr="00EF22E7" w:rsidRDefault="00E7769D" w:rsidP="00BD2CD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F22E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to encounter Jesus, Your Beloved Son, through the Eucharist</w:t>
            </w:r>
            <w:proofErr w:type="gramStart"/>
            <w:r w:rsidRPr="00EF22E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.  </w:t>
            </w:r>
            <w:proofErr w:type="gramEnd"/>
          </w:p>
          <w:p w14:paraId="18C33DE8" w14:textId="77777777" w:rsidR="00E7769D" w:rsidRPr="00EF22E7" w:rsidRDefault="00E7769D" w:rsidP="00BD2CD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F22E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“To always be closer to Jesus, that is my life plan.” As he desired. </w:t>
            </w:r>
          </w:p>
          <w:p w14:paraId="152AB3A4" w14:textId="77777777" w:rsidR="00E7769D" w:rsidRPr="00EF22E7" w:rsidRDefault="00E7769D" w:rsidP="00BD2CD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F22E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Grant us we pray through his intercession for our mission:  </w:t>
            </w:r>
          </w:p>
          <w:p w14:paraId="223A638F" w14:textId="77777777" w:rsidR="00E7769D" w:rsidRPr="00EF22E7" w:rsidRDefault="00E7769D" w:rsidP="00BD2CD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F22E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The love and joy for Jesus through the Eucharist. </w:t>
            </w:r>
          </w:p>
          <w:p w14:paraId="350A3BA4" w14:textId="77777777" w:rsidR="00E7769D" w:rsidRPr="00EF22E7" w:rsidRDefault="00E7769D" w:rsidP="00BD2CD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F22E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A desire to participate in your saving work through our ministries, </w:t>
            </w:r>
          </w:p>
          <w:p w14:paraId="649EE27C" w14:textId="77777777" w:rsidR="00E7769D" w:rsidRPr="00EF22E7" w:rsidRDefault="00E7769D" w:rsidP="00BD2CD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F22E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the courage and wisdom to reach out to others  </w:t>
            </w:r>
          </w:p>
          <w:p w14:paraId="3E639C11" w14:textId="77777777" w:rsidR="00E7769D" w:rsidRPr="00EF22E7" w:rsidRDefault="00E7769D" w:rsidP="00BD2CD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F22E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to share the hidden mystery of your love and sacrifice </w:t>
            </w:r>
          </w:p>
          <w:p w14:paraId="0E671D08" w14:textId="77777777" w:rsidR="00E7769D" w:rsidRPr="00EF22E7" w:rsidRDefault="00E7769D" w:rsidP="00BD2CD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F22E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through our encounter with Jesus,  </w:t>
            </w:r>
          </w:p>
          <w:p w14:paraId="24D1821E" w14:textId="77777777" w:rsidR="00E7769D" w:rsidRPr="00EF22E7" w:rsidRDefault="00E7769D" w:rsidP="00BD2CD9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EF22E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in the unity with you and the Holy Spirit,  </w:t>
            </w:r>
          </w:p>
          <w:p w14:paraId="0E4DA9D8" w14:textId="147973F2" w:rsidR="00E7769D" w:rsidRPr="00155271" w:rsidRDefault="00E7769D" w:rsidP="00BD2CD9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EF22E7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Amen.</w:t>
            </w:r>
          </w:p>
        </w:tc>
      </w:tr>
      <w:tr w:rsidR="006F2B8F" w:rsidRPr="00155271" w14:paraId="3FFCC589" w14:textId="77777777" w:rsidTr="00AB673B">
        <w:tc>
          <w:tcPr>
            <w:tcW w:w="1125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42011E86" w14:textId="77777777" w:rsidR="006F2B8F" w:rsidRPr="0039364D" w:rsidRDefault="006F2B8F" w:rsidP="006B33C9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R  O  S  T  E  R  S</w:t>
            </w:r>
          </w:p>
        </w:tc>
      </w:tr>
      <w:tr w:rsidR="006F2B8F" w:rsidRPr="00155271" w14:paraId="2CA218EF" w14:textId="77777777" w:rsidTr="00073FB4">
        <w:trPr>
          <w:trHeight w:val="2263"/>
        </w:trPr>
        <w:tc>
          <w:tcPr>
            <w:tcW w:w="12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32DDDA" w14:textId="77777777" w:rsidR="006F2B8F" w:rsidRPr="00155271" w:rsidRDefault="006F2B8F" w:rsidP="006B33C9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3D75E02B" w14:textId="77777777" w:rsidR="006F2B8F" w:rsidRPr="00155271" w:rsidRDefault="006F2B8F" w:rsidP="006B33C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6E25A1A4" w14:textId="77777777" w:rsidR="006F2B8F" w:rsidRPr="00155271" w:rsidRDefault="006F2B8F" w:rsidP="006B33C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34B7107B" w14:textId="77777777" w:rsidR="006F2B8F" w:rsidRPr="00155271" w:rsidRDefault="006F2B8F" w:rsidP="006B33C9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Music</w:t>
            </w:r>
          </w:p>
          <w:p w14:paraId="14DF6869" w14:textId="77777777" w:rsidR="005C6E26" w:rsidRDefault="006F2B8F" w:rsidP="005C6E26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Linen</w:t>
            </w:r>
          </w:p>
          <w:p w14:paraId="69DDF9AA" w14:textId="44F8B909" w:rsidR="006F2B8F" w:rsidRDefault="006F2B8F" w:rsidP="005C6E26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Church Care</w:t>
            </w:r>
          </w:p>
          <w:p w14:paraId="15159A37" w14:textId="08DEC56E" w:rsidR="00EF2A9E" w:rsidRPr="00321EEF" w:rsidRDefault="00EF2A9E" w:rsidP="006B33C9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321EEF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</w:t>
            </w:r>
            <w:r w:rsidR="00321EEF" w:rsidRPr="00321EEF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ing</w:t>
            </w:r>
          </w:p>
        </w:tc>
        <w:tc>
          <w:tcPr>
            <w:tcW w:w="203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8C9F8BC" w14:textId="30E40DF9" w:rsidR="006F2B8F" w:rsidRDefault="006F2B8F" w:rsidP="00073FB4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Sunday, </w:t>
            </w:r>
            <w:r w:rsidR="00E953EE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14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Nov</w:t>
            </w:r>
          </w:p>
          <w:p w14:paraId="77582C72" w14:textId="5E967B56" w:rsidR="006F2B8F" w:rsidRDefault="00E953EE" w:rsidP="009B13A4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Tony </w:t>
            </w:r>
            <w:r w:rsidR="00DC09F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</w:t>
            </w:r>
          </w:p>
          <w:p w14:paraId="0CADFDD7" w14:textId="7286C6C1" w:rsidR="006F2B8F" w:rsidRDefault="00DC09F7" w:rsidP="009B13A4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Trish M &amp; Monica W</w:t>
            </w:r>
          </w:p>
          <w:p w14:paraId="09EFCE4A" w14:textId="3783CB08" w:rsidR="006F2B8F" w:rsidRPr="009D2B34" w:rsidRDefault="006F2B8F" w:rsidP="009B13A4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Monica &amp; Pat</w:t>
            </w:r>
          </w:p>
          <w:p w14:paraId="4144F2A1" w14:textId="5610C18E" w:rsidR="005C6E26" w:rsidRDefault="006F2B8F" w:rsidP="009B13A4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Maria C</w:t>
            </w:r>
          </w:p>
          <w:p w14:paraId="1155A522" w14:textId="56CC5355" w:rsidR="005C6E26" w:rsidRDefault="001F7EEC" w:rsidP="009B13A4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</w:pPr>
            <w:r w:rsidRPr="0083737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Angela, Tiffany</w:t>
            </w:r>
            <w:r w:rsidR="006F2B8F" w:rsidRPr="0083737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&amp;Colleen</w:t>
            </w:r>
            <w:r w:rsidR="006F2B8F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>.</w:t>
            </w:r>
          </w:p>
          <w:p w14:paraId="0824B80D" w14:textId="788947B5" w:rsidR="006F2B8F" w:rsidRPr="00073FB4" w:rsidRDefault="00EF050D" w:rsidP="009B13A4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5C6E2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Kath S &amp; Marg E</w:t>
            </w:r>
          </w:p>
        </w:tc>
        <w:tc>
          <w:tcPr>
            <w:tcW w:w="189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3B5797B" w14:textId="254BC03D" w:rsidR="006F2B8F" w:rsidRPr="00F3021C" w:rsidRDefault="006F2B8F" w:rsidP="00F3021C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F3021C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Next week: </w:t>
            </w:r>
            <w:r w:rsidR="00E953EE" w:rsidRPr="00F3021C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21</w:t>
            </w:r>
            <w:r w:rsidR="00E953EE" w:rsidRPr="00F3021C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st</w:t>
            </w:r>
            <w:r w:rsidRPr="00F3021C">
              <w:rPr>
                <w:rFonts w:ascii="Calibri" w:eastAsia="Aptos" w:hAnsi="Calibri" w:cs="Calibri"/>
                <w:b/>
                <w:sz w:val="18"/>
                <w:szCs w:val="18"/>
                <w:u w:val="single"/>
                <w:vertAlign w:val="superscript"/>
                <w14:ligatures w14:val="none"/>
              </w:rPr>
              <w:t xml:space="preserve"> </w:t>
            </w:r>
            <w:r w:rsidRPr="00F3021C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Dec</w:t>
            </w:r>
          </w:p>
          <w:p w14:paraId="64022458" w14:textId="7802382C" w:rsidR="006F2B8F" w:rsidRPr="00F3021C" w:rsidRDefault="00A7499E" w:rsidP="009B13A4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F3021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Trish M</w:t>
            </w:r>
          </w:p>
          <w:p w14:paraId="41393ACE" w14:textId="0831DE35" w:rsidR="006F2B8F" w:rsidRPr="00F3021C" w:rsidRDefault="003623CB" w:rsidP="009B13A4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F3021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Mary</w:t>
            </w:r>
            <w:r w:rsidR="00F6452B" w:rsidRPr="00F3021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1B19D4" w:rsidRPr="00F3021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</w:t>
            </w:r>
          </w:p>
          <w:p w14:paraId="4B91CDD2" w14:textId="4F1B1941" w:rsidR="006F2B8F" w:rsidRPr="00F3021C" w:rsidRDefault="00B032FD" w:rsidP="009B13A4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F3021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Francis </w:t>
            </w:r>
            <w:r w:rsidR="00EF2A9E" w:rsidRPr="00F3021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&amp; Prince</w:t>
            </w:r>
          </w:p>
          <w:p w14:paraId="3391DB17" w14:textId="7C265238" w:rsidR="006F2B8F" w:rsidRPr="00F3021C" w:rsidRDefault="00C40CBC" w:rsidP="009B13A4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F3021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Bev P</w:t>
            </w:r>
          </w:p>
          <w:p w14:paraId="7B0799E3" w14:textId="2CE544A2" w:rsidR="00073FB4" w:rsidRPr="00F3021C" w:rsidRDefault="00EF2A9E" w:rsidP="009B13A4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F3021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Filipino Community</w:t>
            </w:r>
          </w:p>
          <w:p w14:paraId="5F3E97C1" w14:textId="77777777" w:rsidR="00073FB4" w:rsidRPr="00F3021C" w:rsidRDefault="00073FB4" w:rsidP="009B13A4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</w:p>
          <w:p w14:paraId="7D8EC71C" w14:textId="3999E04C" w:rsidR="006F2B8F" w:rsidRPr="00F3021C" w:rsidRDefault="005C6E26" w:rsidP="009B13A4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F3021C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Sue B &amp; Angela C</w:t>
            </w:r>
          </w:p>
        </w:tc>
        <w:tc>
          <w:tcPr>
            <w:tcW w:w="1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979817E" w14:textId="77777777" w:rsidR="006F2B8F" w:rsidRPr="00155271" w:rsidRDefault="006F2B8F" w:rsidP="00086BF3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7569B695" w14:textId="69568164" w:rsidR="006F2B8F" w:rsidRPr="00155271" w:rsidRDefault="006F2B8F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738E5CF9" w14:textId="77777777" w:rsidR="006F2B8F" w:rsidRPr="00155271" w:rsidRDefault="006F2B8F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3791BD8F" w14:textId="77777777" w:rsidR="006F2B8F" w:rsidRPr="00155271" w:rsidRDefault="006F2B8F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Offertory</w:t>
            </w:r>
          </w:p>
          <w:p w14:paraId="6D21EF96" w14:textId="77777777" w:rsidR="006F2B8F" w:rsidRPr="00155271" w:rsidRDefault="006F2B8F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Sanctuary</w:t>
            </w:r>
          </w:p>
          <w:p w14:paraId="49F14920" w14:textId="77777777" w:rsidR="006F2B8F" w:rsidRPr="00155271" w:rsidRDefault="006F2B8F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Home Comm</w:t>
            </w:r>
          </w:p>
          <w:p w14:paraId="488F1F60" w14:textId="77777777" w:rsidR="006F2B8F" w:rsidRPr="00155271" w:rsidRDefault="006F2B8F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Altar Servers</w:t>
            </w:r>
          </w:p>
          <w:p w14:paraId="35B37C0B" w14:textId="77777777" w:rsidR="006F2B8F" w:rsidRPr="00155271" w:rsidRDefault="006F2B8F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  <w:p w14:paraId="41AA877D" w14:textId="77777777" w:rsidR="006F2B8F" w:rsidRPr="00155271" w:rsidRDefault="006F2B8F" w:rsidP="00086BF3">
            <w:pPr>
              <w:spacing w:after="0" w:line="276" w:lineRule="auto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St. Vinnies</w:t>
            </w:r>
          </w:p>
        </w:tc>
        <w:tc>
          <w:tcPr>
            <w:tcW w:w="191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61CA9EA" w14:textId="5007540D" w:rsidR="006F2B8F" w:rsidRDefault="006F2B8F" w:rsidP="00086BF3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Saturday, </w:t>
            </w:r>
            <w:r w:rsidR="00E953EE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13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Nov</w:t>
            </w:r>
          </w:p>
          <w:p w14:paraId="54AF583D" w14:textId="7A59A15D" w:rsidR="006F2B8F" w:rsidRPr="004020BB" w:rsidRDefault="004020BB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4020BB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Peter G </w:t>
            </w:r>
            <w:r w:rsidR="0006724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&amp;</w:t>
            </w:r>
            <w:r w:rsidR="009B195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Christoper</w:t>
            </w:r>
            <w:r w:rsidR="00067246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L</w:t>
            </w:r>
          </w:p>
          <w:p w14:paraId="65D8FB04" w14:textId="7697027C" w:rsidR="006F2B8F" w:rsidRPr="009D2B34" w:rsidRDefault="004020BB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Madeline R </w:t>
            </w:r>
          </w:p>
          <w:p w14:paraId="5022C702" w14:textId="3F1534A9" w:rsidR="006F2B8F" w:rsidRDefault="000E61BB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Cheryl B, Bernadette L</w:t>
            </w:r>
            <w:r w:rsidR="006F2B8F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6139698C" w14:textId="67BCCACB" w:rsidR="006F2B8F" w:rsidRDefault="000E61BB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Kathy R, Liz K </w:t>
            </w:r>
          </w:p>
          <w:p w14:paraId="7293072F" w14:textId="76570563" w:rsidR="006F2B8F" w:rsidRPr="00B5739C" w:rsidRDefault="007B05BC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Kathy R,Max H,Mary M</w:t>
            </w:r>
            <w:r w:rsidR="006F2B8F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0D87826D" w14:textId="6F9E9317" w:rsidR="006F2B8F" w:rsidRDefault="002F7712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Indi C, Sarah G</w:t>
            </w:r>
          </w:p>
          <w:p w14:paraId="22A335E3" w14:textId="47ED1D4C" w:rsidR="006F2B8F" w:rsidRDefault="002F7712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Peter &amp; Robyn G</w:t>
            </w:r>
          </w:p>
          <w:p w14:paraId="6A571855" w14:textId="6F5CAF24" w:rsidR="006F2B8F" w:rsidRPr="00155271" w:rsidRDefault="002F7712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Brooke</w:t>
            </w:r>
          </w:p>
        </w:tc>
        <w:tc>
          <w:tcPr>
            <w:tcW w:w="25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4D7109" w14:textId="1274BD7A" w:rsidR="006F2B8F" w:rsidRPr="009D2B34" w:rsidRDefault="006F2B8F" w:rsidP="00086BF3">
            <w:pPr>
              <w:spacing w:after="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Next week: </w:t>
            </w:r>
            <w:r w:rsidR="00E953EE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20</w:t>
            </w:r>
            <w:r w:rsidRPr="00184E72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Dec</w:t>
            </w:r>
          </w:p>
          <w:p w14:paraId="77F63F48" w14:textId="3368AEF9" w:rsidR="006F2B8F" w:rsidRDefault="006F2B8F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</w:t>
            </w:r>
            <w:r w:rsidR="00F6452B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eter F R</w:t>
            </w:r>
          </w:p>
          <w:p w14:paraId="3CE6A544" w14:textId="3FAC2AB1" w:rsidR="006F2B8F" w:rsidRDefault="00A54EE7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Michael W </w:t>
            </w:r>
          </w:p>
          <w:p w14:paraId="775F0222" w14:textId="37A17F21" w:rsidR="006F2B8F" w:rsidRDefault="003962A8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Theresa Patrick C</w:t>
            </w:r>
            <w:r w:rsidR="006F2B8F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7E70E95D" w14:textId="77777777" w:rsidR="00785258" w:rsidRDefault="003962A8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Marie N, </w:t>
            </w:r>
            <w:r w:rsidR="00835A8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Linda W</w:t>
            </w:r>
          </w:p>
          <w:p w14:paraId="7B071289" w14:textId="1366EE85" w:rsidR="006F2B8F" w:rsidRDefault="00785258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Martie N, </w:t>
            </w:r>
            <w:r w:rsidR="00C6733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Liz K, Anne s</w:t>
            </w:r>
          </w:p>
          <w:p w14:paraId="595F0EE6" w14:textId="5B8F9319" w:rsidR="006F2B8F" w:rsidRDefault="00382F0D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</w:t>
            </w:r>
            <w:r w:rsidR="00C6733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ane J, Fletcher S</w:t>
            </w:r>
          </w:p>
          <w:p w14:paraId="2ECB7495" w14:textId="2B067C4A" w:rsidR="006F2B8F" w:rsidRDefault="00382F0D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Peter &amp; Cal R</w:t>
            </w:r>
          </w:p>
          <w:p w14:paraId="4E44489A" w14:textId="2057AD06" w:rsidR="006F2B8F" w:rsidRPr="00155271" w:rsidRDefault="006D6C03" w:rsidP="00086BF3">
            <w:pPr>
              <w:spacing w:after="0" w:line="276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Saunderson</w:t>
            </w:r>
          </w:p>
        </w:tc>
      </w:tr>
      <w:tr w:rsidR="006F2B8F" w:rsidRPr="00D5633C" w14:paraId="6FCEB628" w14:textId="77777777" w:rsidTr="00AB673B">
        <w:tc>
          <w:tcPr>
            <w:tcW w:w="52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1A34C42" w14:textId="77777777" w:rsidR="006F2B8F" w:rsidRPr="00EE2CD5" w:rsidRDefault="006F2B8F" w:rsidP="006B33C9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:lang w:eastAsia="zh-CN" w:bidi="ar"/>
                <w14:ligatures w14:val="none"/>
              </w:rPr>
            </w:pPr>
            <w:r w:rsidRPr="00EE2CD5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New Rosters and </w:t>
            </w:r>
            <w:r w:rsidRPr="00EE2CD5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:u w:val="single"/>
                <w14:ligatures w14:val="none"/>
              </w:rPr>
              <w:t>MORE VOLUNTEERS</w:t>
            </w:r>
            <w:r w:rsidRPr="00EE2CD5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: </w:t>
            </w:r>
            <w:r w:rsidRPr="00EE2CD5">
              <w:rPr>
                <w:rFonts w:ascii="Calibri" w:eastAsia="Aptos" w:hAnsi="Calibri" w:cs="Calibri"/>
                <w:kern w:val="0"/>
                <w:sz w:val="22"/>
                <w:szCs w:val="22"/>
                <w:lang w:eastAsia="en-AU"/>
                <w14:ligatures w14:val="none"/>
              </w:rPr>
              <w:t xml:space="preserve">We invite both those who have been volunteering and those who are willing to volunteer to fill the form that is at the back of the Church. </w:t>
            </w:r>
            <w:r w:rsidRPr="00EE2CD5">
              <w:rPr>
                <w:rFonts w:ascii="Calibri" w:eastAsia="Aptos" w:hAnsi="Calibri" w:cs="Calibri"/>
                <w:sz w:val="22"/>
                <w:szCs w:val="22"/>
                <w:lang w:eastAsia="zh-CN" w:bidi="ar"/>
                <w14:ligatures w14:val="none"/>
              </w:rPr>
              <w:t xml:space="preserve">We thank those who have been volunteering for </w:t>
            </w:r>
            <w:proofErr w:type="gramStart"/>
            <w:r w:rsidRPr="00EE2CD5">
              <w:rPr>
                <w:rFonts w:ascii="Calibri" w:eastAsia="Aptos" w:hAnsi="Calibri" w:cs="Calibri"/>
                <w:sz w:val="22"/>
                <w:szCs w:val="22"/>
                <w:lang w:eastAsia="zh-CN" w:bidi="ar"/>
                <w14:ligatures w14:val="none"/>
              </w:rPr>
              <w:t>many</w:t>
            </w:r>
            <w:proofErr w:type="gramEnd"/>
            <w:r w:rsidRPr="00EE2CD5">
              <w:rPr>
                <w:rFonts w:ascii="Calibri" w:eastAsia="Aptos" w:hAnsi="Calibri" w:cs="Calibri"/>
                <w:sz w:val="22"/>
                <w:szCs w:val="22"/>
                <w:lang w:eastAsia="zh-CN" w:bidi="ar"/>
                <w14:ligatures w14:val="none"/>
              </w:rPr>
              <w:t xml:space="preserve"> years. We encourage you all to participate in this process for the life our Parish. </w:t>
            </w:r>
          </w:p>
        </w:tc>
        <w:tc>
          <w:tcPr>
            <w:tcW w:w="604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B16C19" w14:textId="77777777" w:rsidR="006F2B8F" w:rsidRPr="00F631DB" w:rsidRDefault="006F2B8F" w:rsidP="006B33C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F631DB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Piety Stall News:</w:t>
            </w:r>
            <w:r w:rsidRPr="00F631DB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651422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2026 Columban Calendars</w:t>
            </w:r>
            <w:r w:rsidRPr="00F631DB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are now for sale ($12) along with a new range of beautiful holy Christmas Cards-(10 pack for $10). Payment by card or cash. Thank you for supporting the St Vincent de Paul Piety Stall in 2025.</w:t>
            </w:r>
            <w:r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Pr="00F631DB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Cal &amp; Madeline</w:t>
            </w:r>
          </w:p>
          <w:p w14:paraId="418CD90B" w14:textId="77777777" w:rsidR="006F2B8F" w:rsidRPr="00F631DB" w:rsidRDefault="006F2B8F" w:rsidP="006B33C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631DB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PARISH PASTORAL COUNCIL</w:t>
            </w:r>
            <w:r w:rsidRPr="00F631D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Pr="00F631DB">
              <w:rPr>
                <w:rFonts w:ascii="Calibri" w:hAnsi="Calibri" w:cs="Calibri"/>
                <w:sz w:val="20"/>
                <w:szCs w:val="20"/>
              </w:rPr>
              <w:t xml:space="preserve">Calling for new and interested Parish Pastoral Council members - next meeting February 26th </w:t>
            </w:r>
          </w:p>
          <w:p w14:paraId="536F4C4B" w14:textId="77777777" w:rsidR="006F2B8F" w:rsidRPr="001E705D" w:rsidRDefault="006F2B8F" w:rsidP="006B33C9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974039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SACRAMENTAL PROGRAM:</w:t>
            </w:r>
            <w:r w:rsidRPr="00974039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Volunteers called for to deliver the Sacramental programs in 2026.</w:t>
            </w:r>
          </w:p>
        </w:tc>
      </w:tr>
      <w:tr w:rsidR="006F2B8F" w:rsidRPr="00155271" w14:paraId="6E075CBD" w14:textId="77777777" w:rsidTr="00AB673B">
        <w:tc>
          <w:tcPr>
            <w:tcW w:w="1125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682EFF5C" w14:textId="77777777" w:rsidR="006F2B8F" w:rsidRPr="00155271" w:rsidRDefault="006F2B8F" w:rsidP="006B33C9">
            <w:pPr>
              <w:spacing w:after="0"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G E N E R A L    N O T I C E S</w:t>
            </w:r>
          </w:p>
        </w:tc>
      </w:tr>
      <w:tr w:rsidR="006F2B8F" w:rsidRPr="00D5633C" w14:paraId="15E2AF7C" w14:textId="77777777" w:rsidTr="00AB673B">
        <w:tc>
          <w:tcPr>
            <w:tcW w:w="1125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EB45D5" w14:textId="7267727E" w:rsidR="006F2B8F" w:rsidRPr="00AB077F" w:rsidRDefault="00B004D9" w:rsidP="00C278B6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AB077F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ARCH</w:t>
            </w:r>
            <w:r w:rsidR="00787C8E" w:rsidRPr="00AB077F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BISHOP’S</w:t>
            </w:r>
            <w:r w:rsidRPr="00AB077F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 xml:space="preserve"> APPOINTMENTS</w:t>
            </w:r>
            <w:r w:rsidR="00E10812" w:rsidRPr="00AB077F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: </w:t>
            </w:r>
            <w:r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It is a sad news that Fr. Xavier will leave us</w:t>
            </w:r>
            <w:r w:rsidR="006062F1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. He </w:t>
            </w:r>
            <w:proofErr w:type="gramStart"/>
            <w:r w:rsidR="006062F1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is appointed</w:t>
            </w:r>
            <w:proofErr w:type="gramEnd"/>
            <w:r w:rsidR="006062F1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to </w:t>
            </w:r>
            <w:r w:rsidR="00CE14CA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Cootamundra Parish. </w:t>
            </w:r>
            <w:r w:rsidR="00FC7ABD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It is a loss for us. However, it is a great </w:t>
            </w:r>
            <w:r w:rsidR="00F8118D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and wonderful opportunity for Fr. Xavier to take on responsibility</w:t>
            </w:r>
            <w:r w:rsidR="00D60FAE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to </w:t>
            </w:r>
            <w:r w:rsidR="001D753D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use his gifts for God’s greater glory. </w:t>
            </w:r>
            <w:r w:rsidR="007A2AD6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This is his time</w:t>
            </w:r>
            <w:r w:rsidR="00A650FE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for </w:t>
            </w:r>
            <w:r w:rsidR="00E46438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him to </w:t>
            </w:r>
            <w:r w:rsidR="00090B03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practice his </w:t>
            </w:r>
            <w:r w:rsidR="00655F57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priestly</w:t>
            </w:r>
            <w:r w:rsidR="00090B03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</w:t>
            </w:r>
            <w:r w:rsidR="00655F57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call and </w:t>
            </w:r>
            <w:r w:rsidR="00090B03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ministry </w:t>
            </w:r>
            <w:r w:rsidR="00655F57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to the full. </w:t>
            </w:r>
            <w:r w:rsidR="003221F6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He will leave us after Easter, </w:t>
            </w:r>
            <w:r w:rsidR="003221F6" w:rsidRPr="00AB077F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Friday 10</w:t>
            </w:r>
            <w:r w:rsidR="003221F6" w:rsidRPr="00AB077F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:vertAlign w:val="superscript"/>
                <w14:ligatures w14:val="none"/>
              </w:rPr>
              <w:t>th</w:t>
            </w:r>
            <w:r w:rsidR="003221F6" w:rsidRPr="00AB077F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 xml:space="preserve"> APRIL 2026</w:t>
            </w:r>
            <w:r w:rsidR="003221F6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. </w:t>
            </w:r>
            <w:r w:rsidR="00655F57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Thank </w:t>
            </w:r>
            <w:r w:rsidR="00EF434B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you, Fr Xavier,</w:t>
            </w:r>
            <w:r w:rsidR="00655F57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for </w:t>
            </w:r>
            <w:r w:rsidR="00862B6B" w:rsidRPr="00AB077F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being with us. </w:t>
            </w:r>
          </w:p>
        </w:tc>
      </w:tr>
      <w:tr w:rsidR="006F2B8F" w:rsidRPr="00802AC2" w14:paraId="34AA3D5F" w14:textId="77777777" w:rsidTr="00AB673B">
        <w:tc>
          <w:tcPr>
            <w:tcW w:w="1125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E0000"/>
          </w:tcPr>
          <w:p w14:paraId="3472D6E1" w14:textId="579FD962" w:rsidR="006F2B8F" w:rsidRPr="00AB077F" w:rsidRDefault="006F2B8F" w:rsidP="006B33C9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</w:pPr>
            <w:r w:rsidRPr="00AB077F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:u w:val="single"/>
                <w14:ligatures w14:val="none"/>
              </w:rPr>
              <w:t>NURSING HOME CHRISTMAS MASSES AT 11AM (NO MASSES IN THE CHURCH/CHAPEL):</w:t>
            </w:r>
            <w:r w:rsidRPr="00AB077F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 xml:space="preserve"> Blakeney Lodge is on Tuesday, 1</w:t>
            </w:r>
            <w:r w:rsidR="0071435F" w:rsidRPr="00AB077F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>6</w:t>
            </w:r>
            <w:r w:rsidRPr="00AB077F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:vertAlign w:val="superscript"/>
                <w14:ligatures w14:val="none"/>
              </w:rPr>
              <w:t>th</w:t>
            </w:r>
            <w:r w:rsidRPr="00AB077F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 xml:space="preserve"> December, Uniting is on Thursday, 18</w:t>
            </w:r>
            <w:r w:rsidRPr="00AB077F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:vertAlign w:val="superscript"/>
                <w14:ligatures w14:val="none"/>
              </w:rPr>
              <w:t>th</w:t>
            </w:r>
            <w:r w:rsidRPr="00AB077F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 xml:space="preserve"> December and Uralba is on Friday, 19</w:t>
            </w:r>
            <w:r w:rsidRPr="00AB077F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:vertAlign w:val="superscript"/>
                <w14:ligatures w14:val="none"/>
              </w:rPr>
              <w:t>th</w:t>
            </w:r>
            <w:r w:rsidRPr="00AB077F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  <w14:ligatures w14:val="none"/>
              </w:rPr>
              <w:t xml:space="preserve"> December. All welcome to join them celebrating Christmas. </w:t>
            </w:r>
          </w:p>
        </w:tc>
      </w:tr>
      <w:tr w:rsidR="006F2B8F" w:rsidRPr="00D5633C" w14:paraId="77377ADB" w14:textId="77777777" w:rsidTr="00AB673B">
        <w:trPr>
          <w:trHeight w:val="777"/>
        </w:trPr>
        <w:tc>
          <w:tcPr>
            <w:tcW w:w="11257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</w:tcPr>
          <w:p w14:paraId="51384838" w14:textId="7E86F7FA" w:rsidR="006F2B8F" w:rsidRPr="00AB077F" w:rsidRDefault="006F2B8F" w:rsidP="00B9509A">
            <w:pPr>
              <w:pStyle w:val="NormalWeb"/>
              <w:rPr>
                <w:rFonts w:ascii="Calibri" w:eastAsia="Aptos" w:hAnsi="Calibri" w:cs="Calibri"/>
                <w:b/>
                <w:color w:val="000000"/>
                <w:sz w:val="20"/>
                <w:szCs w:val="20"/>
              </w:rPr>
            </w:pPr>
            <w:r w:rsidRPr="00AB077F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:lang w:eastAsia="zh-CN" w:bidi="ar"/>
              </w:rPr>
              <w:t xml:space="preserve">1-7 January | Immaculata Mission School 2026 – </w:t>
            </w:r>
            <w:r w:rsidRPr="00AB077F">
              <w:rPr>
                <w:rFonts w:ascii="Calibri" w:eastAsia="Aptos" w:hAnsi="Calibri" w:cs="Calibri"/>
                <w:b/>
                <w:bCs/>
                <w:sz w:val="20"/>
                <w:szCs w:val="20"/>
                <w:lang w:eastAsia="zh-CN" w:bidi="ar"/>
              </w:rPr>
              <w:t xml:space="preserve">“Our Father" -What is the Theme? </w:t>
            </w:r>
            <w:r w:rsidRPr="00AB07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“Our Father"</w:t>
            </w:r>
            <w:r w:rsidRPr="00AB077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AB077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join us and go deeper in God’s goodness and love! Where is it? Armidale, NSW </w:t>
            </w:r>
            <w:r w:rsidRPr="00AB077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For costs, more information and to register visit </w:t>
            </w:r>
            <w:hyperlink r:id="rId24" w:history="1">
              <w:r w:rsidRPr="00AB077F">
                <w:rPr>
                  <w:rStyle w:val="Hyperlink"/>
                  <w:rFonts w:ascii="Calibri" w:hAnsi="Calibri" w:cs="Calibri"/>
                  <w:sz w:val="20"/>
                  <w:szCs w:val="20"/>
                  <w:highlight w:val="yellow"/>
                </w:rPr>
                <w:t>www.immaculata.org.au/ims</w:t>
              </w:r>
            </w:hyperlink>
            <w:r w:rsidRPr="00AB077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Registrations close 23rd Dec</w:t>
            </w:r>
            <w:r w:rsidR="00240B84" w:rsidRPr="00AB077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B9509A" w:rsidRPr="00D5633C" w14:paraId="560200B3" w14:textId="77777777" w:rsidTr="009B13A4">
        <w:trPr>
          <w:trHeight w:val="909"/>
        </w:trPr>
        <w:tc>
          <w:tcPr>
            <w:tcW w:w="11257" w:type="dxa"/>
            <w:gridSpan w:val="8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9CCEF38" w14:textId="34C99F00" w:rsidR="00B9509A" w:rsidRPr="00BD7BFC" w:rsidRDefault="00B9509A" w:rsidP="00B9509A">
            <w:pPr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</w:pP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cyan"/>
                <w:u w:val="single"/>
              </w:rPr>
              <w:t xml:space="preserve">Christmas Eve Masses – 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cyan"/>
              </w:rPr>
              <w:t>Wednesday 24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cyan"/>
                <w:vertAlign w:val="superscript"/>
              </w:rPr>
              <w:t>th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cyan"/>
              </w:rPr>
              <w:t xml:space="preserve"> December 2025</w:t>
            </w:r>
            <w:r w:rsidR="00575549"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cyan"/>
              </w:rPr>
              <w:t>-</w:t>
            </w:r>
            <w:r w:rsidRPr="005008CB">
              <w:rPr>
                <w:rFonts w:ascii="Calibri" w:hAnsi="Calibri" w:cs="Calibri"/>
                <w:sz w:val="20"/>
                <w:szCs w:val="20"/>
                <w:highlight w:val="cyan"/>
              </w:rPr>
              <w:t xml:space="preserve"> </w:t>
            </w:r>
            <w:r w:rsidRPr="005008C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cyan"/>
              </w:rPr>
              <w:t>6:00pm</w:t>
            </w:r>
            <w:r w:rsidRPr="005008CB">
              <w:rPr>
                <w:rFonts w:ascii="Calibri" w:hAnsi="Calibri" w:cs="Calibri"/>
                <w:sz w:val="20"/>
                <w:szCs w:val="20"/>
                <w:highlight w:val="cyan"/>
              </w:rPr>
              <w:t xml:space="preserve"> -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cyan"/>
              </w:rPr>
              <w:t>St Patricks</w:t>
            </w:r>
            <w:r w:rsidR="00575549" w:rsidRPr="005008CB">
              <w:rPr>
                <w:rFonts w:ascii="Calibri" w:hAnsi="Calibri" w:cs="Calibri"/>
                <w:sz w:val="20"/>
                <w:szCs w:val="20"/>
                <w:highlight w:val="cyan"/>
              </w:rPr>
              <w:t xml:space="preserve"> </w:t>
            </w:r>
            <w:r w:rsidR="005008CB" w:rsidRPr="005008CB">
              <w:rPr>
                <w:rFonts w:ascii="Calibri" w:hAnsi="Calibri" w:cs="Calibri"/>
                <w:sz w:val="20"/>
                <w:szCs w:val="20"/>
                <w:highlight w:val="cyan"/>
              </w:rPr>
              <w:t>and</w:t>
            </w:r>
            <w:r w:rsidR="00575549" w:rsidRPr="005008CB">
              <w:rPr>
                <w:rFonts w:ascii="Calibri" w:hAnsi="Calibri" w:cs="Calibri"/>
                <w:sz w:val="20"/>
                <w:szCs w:val="20"/>
                <w:highlight w:val="cyan"/>
              </w:rPr>
              <w:t xml:space="preserve"> </w:t>
            </w:r>
            <w:r w:rsidRPr="005008C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cyan"/>
              </w:rPr>
              <w:t>6:00pm</w:t>
            </w:r>
            <w:r w:rsidRPr="005008CB">
              <w:rPr>
                <w:rFonts w:ascii="Calibri" w:hAnsi="Calibri" w:cs="Calibri"/>
                <w:sz w:val="20"/>
                <w:szCs w:val="20"/>
                <w:highlight w:val="cyan"/>
              </w:rPr>
              <w:t xml:space="preserve"> -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cyan"/>
              </w:rPr>
              <w:t>Immaculate Conception</w:t>
            </w:r>
            <w:r w:rsidRPr="005008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D58E5" w:rsidRPr="005008CB">
              <w:rPr>
                <w:rFonts w:ascii="Calibri" w:hAnsi="Calibri" w:cs="Calibri"/>
                <w:sz w:val="20"/>
                <w:szCs w:val="20"/>
              </w:rPr>
              <w:t xml:space="preserve">                    </w:t>
            </w:r>
            <w:r w:rsidR="00575549" w:rsidRPr="005008CB"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  <w:r w:rsidRPr="005008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  <w:u w:val="single"/>
              </w:rPr>
              <w:t>Christmas Day Masses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  <w:t xml:space="preserve"> </w:t>
            </w:r>
            <w:r w:rsidR="00240B84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  <w:t>–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  <w:t xml:space="preserve"> Thursday 25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  <w:vertAlign w:val="superscript"/>
              </w:rPr>
              <w:t>th</w:t>
            </w:r>
            <w:r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  <w:t xml:space="preserve"> December 2025 </w:t>
            </w:r>
            <w:r w:rsidR="00AA4AB2" w:rsidRPr="005008CB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  <w:t>-</w:t>
            </w:r>
            <w:r w:rsidRPr="005008CB">
              <w:rPr>
                <w:rFonts w:ascii="Calibri" w:hAnsi="Calibri" w:cs="Calibri"/>
                <w:sz w:val="20"/>
                <w:szCs w:val="20"/>
                <w:highlight w:val="green"/>
              </w:rPr>
              <w:t xml:space="preserve"> 8:00am - St Patricks - 8:30am -St James </w:t>
            </w:r>
            <w:r w:rsidR="005008CB" w:rsidRPr="005008CB">
              <w:rPr>
                <w:rFonts w:ascii="Calibri" w:hAnsi="Calibri" w:cs="Calibri"/>
                <w:sz w:val="20"/>
                <w:szCs w:val="20"/>
                <w:highlight w:val="green"/>
              </w:rPr>
              <w:t xml:space="preserve">- and </w:t>
            </w:r>
            <w:r w:rsidRPr="005008CB">
              <w:rPr>
                <w:rFonts w:ascii="Calibri" w:hAnsi="Calibri" w:cs="Calibri"/>
                <w:sz w:val="20"/>
                <w:szCs w:val="20"/>
                <w:highlight w:val="green"/>
              </w:rPr>
              <w:t>10:00am - Immaculate Conception</w:t>
            </w:r>
            <w:r w:rsidR="00EF22E7">
              <w:rPr>
                <w:rFonts w:ascii="Calibri" w:hAnsi="Calibri" w:cs="Calibri"/>
                <w:sz w:val="20"/>
                <w:szCs w:val="20"/>
                <w:highlight w:val="green"/>
              </w:rPr>
              <w:t xml:space="preserve"> </w:t>
            </w:r>
          </w:p>
        </w:tc>
      </w:tr>
    </w:tbl>
    <w:p w14:paraId="6E5A55CD" w14:textId="236AA864" w:rsidR="00A95BBE" w:rsidRDefault="00A95BBE" w:rsidP="0070129E">
      <w:pPr>
        <w:tabs>
          <w:tab w:val="left" w:pos="1410"/>
        </w:tabs>
      </w:pPr>
    </w:p>
    <w:sectPr w:rsidR="00A95BBE" w:rsidSect="006F2B8F">
      <w:pgSz w:w="11906" w:h="16838" w:code="9"/>
      <w:pgMar w:top="283" w:right="283" w:bottom="283" w:left="2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12DAE"/>
    <w:multiLevelType w:val="hybridMultilevel"/>
    <w:tmpl w:val="33D27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16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8F"/>
    <w:rsid w:val="000042FF"/>
    <w:rsid w:val="0000714A"/>
    <w:rsid w:val="000148DB"/>
    <w:rsid w:val="00014B68"/>
    <w:rsid w:val="00025633"/>
    <w:rsid w:val="000318E5"/>
    <w:rsid w:val="0003419E"/>
    <w:rsid w:val="00043093"/>
    <w:rsid w:val="00060D79"/>
    <w:rsid w:val="00067246"/>
    <w:rsid w:val="00073FB4"/>
    <w:rsid w:val="00086BF3"/>
    <w:rsid w:val="00090B03"/>
    <w:rsid w:val="00093BF4"/>
    <w:rsid w:val="000A5615"/>
    <w:rsid w:val="000D3B90"/>
    <w:rsid w:val="000E61BB"/>
    <w:rsid w:val="000F2F81"/>
    <w:rsid w:val="001162A1"/>
    <w:rsid w:val="00122AE4"/>
    <w:rsid w:val="00143649"/>
    <w:rsid w:val="0015042E"/>
    <w:rsid w:val="00154D65"/>
    <w:rsid w:val="00156638"/>
    <w:rsid w:val="001B10C0"/>
    <w:rsid w:val="001B19D4"/>
    <w:rsid w:val="001C030A"/>
    <w:rsid w:val="001C1B43"/>
    <w:rsid w:val="001C7EF0"/>
    <w:rsid w:val="001D753D"/>
    <w:rsid w:val="001E72E8"/>
    <w:rsid w:val="001F7EEC"/>
    <w:rsid w:val="002377FB"/>
    <w:rsid w:val="00240B84"/>
    <w:rsid w:val="00261D75"/>
    <w:rsid w:val="00262EB8"/>
    <w:rsid w:val="00270AA6"/>
    <w:rsid w:val="002834B6"/>
    <w:rsid w:val="00287AEB"/>
    <w:rsid w:val="002B1671"/>
    <w:rsid w:val="002E30EC"/>
    <w:rsid w:val="002E6985"/>
    <w:rsid w:val="002F7712"/>
    <w:rsid w:val="002F7ABF"/>
    <w:rsid w:val="00304E2D"/>
    <w:rsid w:val="00305962"/>
    <w:rsid w:val="00321EEF"/>
    <w:rsid w:val="003221F6"/>
    <w:rsid w:val="003623CB"/>
    <w:rsid w:val="00382914"/>
    <w:rsid w:val="00382F0D"/>
    <w:rsid w:val="00392C92"/>
    <w:rsid w:val="00395391"/>
    <w:rsid w:val="003962A8"/>
    <w:rsid w:val="003A392F"/>
    <w:rsid w:val="003C37FC"/>
    <w:rsid w:val="004020BB"/>
    <w:rsid w:val="004020CE"/>
    <w:rsid w:val="00420AFB"/>
    <w:rsid w:val="0042191C"/>
    <w:rsid w:val="00497A6C"/>
    <w:rsid w:val="004B0DEB"/>
    <w:rsid w:val="004C26B8"/>
    <w:rsid w:val="004E7DE2"/>
    <w:rsid w:val="004F66FF"/>
    <w:rsid w:val="005008CB"/>
    <w:rsid w:val="00547F71"/>
    <w:rsid w:val="00561660"/>
    <w:rsid w:val="005620C5"/>
    <w:rsid w:val="00567C55"/>
    <w:rsid w:val="00575549"/>
    <w:rsid w:val="005C6E26"/>
    <w:rsid w:val="005F43A9"/>
    <w:rsid w:val="006062F1"/>
    <w:rsid w:val="0062362F"/>
    <w:rsid w:val="0062782F"/>
    <w:rsid w:val="0063518F"/>
    <w:rsid w:val="00644F30"/>
    <w:rsid w:val="006531A8"/>
    <w:rsid w:val="006540CA"/>
    <w:rsid w:val="00655F57"/>
    <w:rsid w:val="00682870"/>
    <w:rsid w:val="006840C5"/>
    <w:rsid w:val="006970C1"/>
    <w:rsid w:val="006A730A"/>
    <w:rsid w:val="006B33C9"/>
    <w:rsid w:val="006D12BE"/>
    <w:rsid w:val="006D6C03"/>
    <w:rsid w:val="006F2B8F"/>
    <w:rsid w:val="0070129E"/>
    <w:rsid w:val="0071435F"/>
    <w:rsid w:val="00714F7F"/>
    <w:rsid w:val="00717560"/>
    <w:rsid w:val="00741A01"/>
    <w:rsid w:val="00785258"/>
    <w:rsid w:val="00785ADE"/>
    <w:rsid w:val="00787C8E"/>
    <w:rsid w:val="007962B9"/>
    <w:rsid w:val="007A2AD6"/>
    <w:rsid w:val="007A5E36"/>
    <w:rsid w:val="007B05BC"/>
    <w:rsid w:val="00835A81"/>
    <w:rsid w:val="00862B6B"/>
    <w:rsid w:val="008C7777"/>
    <w:rsid w:val="008D3AAB"/>
    <w:rsid w:val="008D5B7A"/>
    <w:rsid w:val="008E7138"/>
    <w:rsid w:val="00940A7E"/>
    <w:rsid w:val="009470F3"/>
    <w:rsid w:val="009611B0"/>
    <w:rsid w:val="00992FF3"/>
    <w:rsid w:val="009B13A4"/>
    <w:rsid w:val="009B1953"/>
    <w:rsid w:val="009C6751"/>
    <w:rsid w:val="009D09D6"/>
    <w:rsid w:val="009E1BA8"/>
    <w:rsid w:val="009E44E7"/>
    <w:rsid w:val="009E69AA"/>
    <w:rsid w:val="00A078BB"/>
    <w:rsid w:val="00A31AA9"/>
    <w:rsid w:val="00A374FF"/>
    <w:rsid w:val="00A54EE7"/>
    <w:rsid w:val="00A6408B"/>
    <w:rsid w:val="00A650FE"/>
    <w:rsid w:val="00A7499E"/>
    <w:rsid w:val="00A8062E"/>
    <w:rsid w:val="00A95BBE"/>
    <w:rsid w:val="00AA4AB2"/>
    <w:rsid w:val="00AB077F"/>
    <w:rsid w:val="00AB547B"/>
    <w:rsid w:val="00AB673B"/>
    <w:rsid w:val="00AE1D52"/>
    <w:rsid w:val="00AF0526"/>
    <w:rsid w:val="00B004D9"/>
    <w:rsid w:val="00B032FD"/>
    <w:rsid w:val="00B07FB0"/>
    <w:rsid w:val="00B31454"/>
    <w:rsid w:val="00B36AF2"/>
    <w:rsid w:val="00B375AE"/>
    <w:rsid w:val="00B8636F"/>
    <w:rsid w:val="00B901CD"/>
    <w:rsid w:val="00B9509A"/>
    <w:rsid w:val="00BB006F"/>
    <w:rsid w:val="00BD2CD9"/>
    <w:rsid w:val="00BD7BFC"/>
    <w:rsid w:val="00BE50B7"/>
    <w:rsid w:val="00C25DC0"/>
    <w:rsid w:val="00C278B6"/>
    <w:rsid w:val="00C332D1"/>
    <w:rsid w:val="00C40CBC"/>
    <w:rsid w:val="00C46C35"/>
    <w:rsid w:val="00C5305D"/>
    <w:rsid w:val="00C57EB7"/>
    <w:rsid w:val="00C64FB9"/>
    <w:rsid w:val="00C67331"/>
    <w:rsid w:val="00C71EE7"/>
    <w:rsid w:val="00CA6D0D"/>
    <w:rsid w:val="00CC365C"/>
    <w:rsid w:val="00CD45F4"/>
    <w:rsid w:val="00CD58E5"/>
    <w:rsid w:val="00CE14CA"/>
    <w:rsid w:val="00D02275"/>
    <w:rsid w:val="00D45029"/>
    <w:rsid w:val="00D56E93"/>
    <w:rsid w:val="00D60FAE"/>
    <w:rsid w:val="00D617D3"/>
    <w:rsid w:val="00D647A8"/>
    <w:rsid w:val="00D674C1"/>
    <w:rsid w:val="00D7745B"/>
    <w:rsid w:val="00D86F47"/>
    <w:rsid w:val="00DA2CA6"/>
    <w:rsid w:val="00DC09F7"/>
    <w:rsid w:val="00DD0259"/>
    <w:rsid w:val="00DE49F3"/>
    <w:rsid w:val="00DF22E5"/>
    <w:rsid w:val="00DF429A"/>
    <w:rsid w:val="00DF55A1"/>
    <w:rsid w:val="00E04899"/>
    <w:rsid w:val="00E10812"/>
    <w:rsid w:val="00E21948"/>
    <w:rsid w:val="00E241F7"/>
    <w:rsid w:val="00E27620"/>
    <w:rsid w:val="00E331CA"/>
    <w:rsid w:val="00E46438"/>
    <w:rsid w:val="00E4681E"/>
    <w:rsid w:val="00E506C7"/>
    <w:rsid w:val="00E52992"/>
    <w:rsid w:val="00E57FF6"/>
    <w:rsid w:val="00E7769D"/>
    <w:rsid w:val="00E80835"/>
    <w:rsid w:val="00E924F3"/>
    <w:rsid w:val="00E953EE"/>
    <w:rsid w:val="00EB3919"/>
    <w:rsid w:val="00EC2C66"/>
    <w:rsid w:val="00EF050D"/>
    <w:rsid w:val="00EF22E7"/>
    <w:rsid w:val="00EF2A9E"/>
    <w:rsid w:val="00EF434B"/>
    <w:rsid w:val="00F129B4"/>
    <w:rsid w:val="00F134C3"/>
    <w:rsid w:val="00F3021C"/>
    <w:rsid w:val="00F31D78"/>
    <w:rsid w:val="00F33AB1"/>
    <w:rsid w:val="00F6452B"/>
    <w:rsid w:val="00F8118D"/>
    <w:rsid w:val="00F81327"/>
    <w:rsid w:val="00FA2F9C"/>
    <w:rsid w:val="00FB78AA"/>
    <w:rsid w:val="00FC7ABD"/>
    <w:rsid w:val="00FD3790"/>
    <w:rsid w:val="00FD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B068"/>
  <w15:chartTrackingRefBased/>
  <w15:docId w15:val="{3E8296C2-6DD4-467F-8378-A279799C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B8F"/>
  </w:style>
  <w:style w:type="paragraph" w:styleId="Heading1">
    <w:name w:val="heading 1"/>
    <w:basedOn w:val="Normal"/>
    <w:next w:val="Normal"/>
    <w:link w:val="Heading1Char"/>
    <w:uiPriority w:val="9"/>
    <w:qFormat/>
    <w:rsid w:val="006F2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B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qFormat/>
    <w:rsid w:val="006F2B8F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6F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undagai@cg.org.au" TargetMode="External"/><Relationship Id="rId18" Type="http://schemas.openxmlformats.org/officeDocument/2006/relationships/hyperlink" Target="mailto:Yoseph.neonbasu@cg.org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gundagai.safeguarding@cg.org.au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tpaulstalbingo@gmail.com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tpaulstalbingo@gmail.com" TargetMode="External"/><Relationship Id="rId20" Type="http://schemas.openxmlformats.org/officeDocument/2006/relationships/hyperlink" Target="mailto:tumut.safeguarding@cg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tlow@cg.org.au" TargetMode="External"/><Relationship Id="rId24" Type="http://schemas.openxmlformats.org/officeDocument/2006/relationships/hyperlink" Target="http://www.immaculata.org.au/im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batlow@cg.org.au" TargetMode="External"/><Relationship Id="rId23" Type="http://schemas.openxmlformats.org/officeDocument/2006/relationships/hyperlink" Target="mailto:batlow.safeguarding@cg.org.au" TargetMode="External"/><Relationship Id="rId10" Type="http://schemas.openxmlformats.org/officeDocument/2006/relationships/hyperlink" Target="mailto:adelong@cg.org.au" TargetMode="External"/><Relationship Id="rId19" Type="http://schemas.openxmlformats.org/officeDocument/2006/relationships/hyperlink" Target="mailto:Xavier.francis@cg.org.a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gundagai@cg.org.au" TargetMode="External"/><Relationship Id="rId14" Type="http://schemas.openxmlformats.org/officeDocument/2006/relationships/hyperlink" Target="mailto:adelong@cg.org.au" TargetMode="External"/><Relationship Id="rId22" Type="http://schemas.openxmlformats.org/officeDocument/2006/relationships/hyperlink" Target="mailto:adelong.safeguarding@cg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a12063089403709a045188b14d794e30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49157248f81efa3e1e47ab9f7f905316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917467-95BC-4821-824B-F13C51140151}">
  <ds:schemaRefs>
    <ds:schemaRef ds:uri="http://schemas.microsoft.com/office/2006/metadata/properties"/>
    <ds:schemaRef ds:uri="http://schemas.microsoft.com/office/infopath/2007/PartnerControls"/>
    <ds:schemaRef ds:uri="a453ad9a-9625-425b-94d7-f2e518d8cc67"/>
    <ds:schemaRef ds:uri="2e0bb740-c46a-48ee-af3e-87c464724601"/>
  </ds:schemaRefs>
</ds:datastoreItem>
</file>

<file path=customXml/itemProps2.xml><?xml version="1.0" encoding="utf-8"?>
<ds:datastoreItem xmlns:ds="http://schemas.openxmlformats.org/officeDocument/2006/customXml" ds:itemID="{62DF29A6-ED8E-41F9-92C6-FD67AFDC6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D598C9-C762-4404-97FC-720EBCF56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3ad9a-9625-425b-94d7-f2e518d8cc67"/>
    <ds:schemaRef ds:uri="2e0bb740-c46a-48ee-af3e-87c46472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26CD37-CE38-480F-A242-373171688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1340</Words>
  <Characters>6555</Characters>
  <Application>Microsoft Office Word</Application>
  <DocSecurity>0</DocSecurity>
  <Lines>273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Links>
    <vt:vector size="66" baseType="variant">
      <vt:variant>
        <vt:i4>4784130</vt:i4>
      </vt:variant>
      <vt:variant>
        <vt:i4>18</vt:i4>
      </vt:variant>
      <vt:variant>
        <vt:i4>0</vt:i4>
      </vt:variant>
      <vt:variant>
        <vt:i4>5</vt:i4>
      </vt:variant>
      <vt:variant>
        <vt:lpwstr>http://www.immaculata.org.au/ims</vt:lpwstr>
      </vt:variant>
      <vt:variant>
        <vt:lpwstr/>
      </vt:variant>
      <vt:variant>
        <vt:i4>6029415</vt:i4>
      </vt:variant>
      <vt:variant>
        <vt:i4>15</vt:i4>
      </vt:variant>
      <vt:variant>
        <vt:i4>0</vt:i4>
      </vt:variant>
      <vt:variant>
        <vt:i4>5</vt:i4>
      </vt:variant>
      <vt:variant>
        <vt:lpwstr>mailto:batlow.safeguarding@cg.org.au</vt:lpwstr>
      </vt:variant>
      <vt:variant>
        <vt:lpwstr/>
      </vt:variant>
      <vt:variant>
        <vt:i4>3735582</vt:i4>
      </vt:variant>
      <vt:variant>
        <vt:i4>12</vt:i4>
      </vt:variant>
      <vt:variant>
        <vt:i4>0</vt:i4>
      </vt:variant>
      <vt:variant>
        <vt:i4>5</vt:i4>
      </vt:variant>
      <vt:variant>
        <vt:lpwstr>mailto:adelong.safeguarding@cg.org.au</vt:lpwstr>
      </vt:variant>
      <vt:variant>
        <vt:lpwstr/>
      </vt:variant>
      <vt:variant>
        <vt:i4>2883586</vt:i4>
      </vt:variant>
      <vt:variant>
        <vt:i4>9</vt:i4>
      </vt:variant>
      <vt:variant>
        <vt:i4>0</vt:i4>
      </vt:variant>
      <vt:variant>
        <vt:i4>5</vt:i4>
      </vt:variant>
      <vt:variant>
        <vt:lpwstr>mailto:gundagai.safeguarding@cg.org.au</vt:lpwstr>
      </vt:variant>
      <vt:variant>
        <vt:lpwstr/>
      </vt:variant>
      <vt:variant>
        <vt:i4>5767288</vt:i4>
      </vt:variant>
      <vt:variant>
        <vt:i4>6</vt:i4>
      </vt:variant>
      <vt:variant>
        <vt:i4>0</vt:i4>
      </vt:variant>
      <vt:variant>
        <vt:i4>5</vt:i4>
      </vt:variant>
      <vt:variant>
        <vt:lpwstr>mailto:tumut.safeguarding@cg.org.au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mailto:Xavier.francis@cg.org.au</vt:lpwstr>
      </vt:variant>
      <vt:variant>
        <vt:lpwstr/>
      </vt:variant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mailto:Yoseph.neonbasu@cg.org.au</vt:lpwstr>
      </vt:variant>
      <vt:variant>
        <vt:lpwstr/>
      </vt:variant>
      <vt:variant>
        <vt:i4>65568</vt:i4>
      </vt:variant>
      <vt:variant>
        <vt:i4>9</vt:i4>
      </vt:variant>
      <vt:variant>
        <vt:i4>0</vt:i4>
      </vt:variant>
      <vt:variant>
        <vt:i4>5</vt:i4>
      </vt:variant>
      <vt:variant>
        <vt:lpwstr>mailto:stpaulstalbingo@gmail.com</vt:lpwstr>
      </vt:variant>
      <vt:variant>
        <vt:lpwstr/>
      </vt:variant>
      <vt:variant>
        <vt:i4>5570593</vt:i4>
      </vt:variant>
      <vt:variant>
        <vt:i4>6</vt:i4>
      </vt:variant>
      <vt:variant>
        <vt:i4>0</vt:i4>
      </vt:variant>
      <vt:variant>
        <vt:i4>5</vt:i4>
      </vt:variant>
      <vt:variant>
        <vt:lpwstr>mailto:batlow@cg.org.au</vt:lpwstr>
      </vt:variant>
      <vt:variant>
        <vt:lpwstr/>
      </vt:variant>
      <vt:variant>
        <vt:i4>655458</vt:i4>
      </vt:variant>
      <vt:variant>
        <vt:i4>3</vt:i4>
      </vt:variant>
      <vt:variant>
        <vt:i4>0</vt:i4>
      </vt:variant>
      <vt:variant>
        <vt:i4>5</vt:i4>
      </vt:variant>
      <vt:variant>
        <vt:lpwstr>mailto:adelong@cg.org.au</vt:lpwstr>
      </vt:variant>
      <vt:variant>
        <vt:lpwstr/>
      </vt:variant>
      <vt:variant>
        <vt:i4>2424900</vt:i4>
      </vt:variant>
      <vt:variant>
        <vt:i4>0</vt:i4>
      </vt:variant>
      <vt:variant>
        <vt:i4>0</vt:i4>
      </vt:variant>
      <vt:variant>
        <vt:i4>5</vt:i4>
      </vt:variant>
      <vt:variant>
        <vt:lpwstr>mailto:gundagai@cg.org.au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Tumut Parish Office</dc:creator>
  <cp:keywords/>
  <dc:description/>
  <cp:lastModifiedBy>Tumut Parish Office</cp:lastModifiedBy>
  <cp:revision>243</cp:revision>
  <cp:lastPrinted>2025-12-12T00:34:00Z</cp:lastPrinted>
  <dcterms:created xsi:type="dcterms:W3CDTF">2025-12-09T00:29:00Z</dcterms:created>
  <dcterms:modified xsi:type="dcterms:W3CDTF">2025-12-12T00:35:00Z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MediaServiceImageTags">
    <vt:lpwstr/>
  </property>
</Properties>
</file>